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93F6" w14:textId="5B0EEF3B" w:rsidR="0095144E" w:rsidRPr="00496372" w:rsidRDefault="0095144E" w:rsidP="00787BF8">
      <w:pPr>
        <w:pStyle w:val="Nadpis5"/>
        <w:numPr>
          <w:ilvl w:val="0"/>
          <w:numId w:val="0"/>
        </w:numPr>
        <w:jc w:val="center"/>
        <w:rPr>
          <w:rFonts w:ascii="Times New Roman" w:hAnsi="Times New Roman"/>
          <w:bCs w:val="0"/>
          <w:i w:val="0"/>
          <w:sz w:val="32"/>
          <w:szCs w:val="22"/>
        </w:rPr>
      </w:pPr>
      <w:r w:rsidRPr="00496372">
        <w:rPr>
          <w:rFonts w:ascii="Times New Roman" w:hAnsi="Times New Roman"/>
          <w:bCs w:val="0"/>
          <w:i w:val="0"/>
          <w:sz w:val="32"/>
          <w:szCs w:val="22"/>
        </w:rPr>
        <w:t xml:space="preserve">ZMLUVA O DIELO č. </w:t>
      </w:r>
      <w:r w:rsidR="001668E5" w:rsidRPr="00496372">
        <w:rPr>
          <w:rFonts w:ascii="Times New Roman" w:hAnsi="Times New Roman"/>
          <w:bCs w:val="0"/>
          <w:i w:val="0"/>
          <w:sz w:val="32"/>
          <w:szCs w:val="22"/>
        </w:rPr>
        <w:t>............</w:t>
      </w:r>
    </w:p>
    <w:p w14:paraId="42C493F7" w14:textId="77777777" w:rsidR="0095144E" w:rsidRPr="00496372" w:rsidRDefault="0095144E" w:rsidP="00787BF8">
      <w:pPr>
        <w:pBdr>
          <w:bottom w:val="single" w:sz="12" w:space="1" w:color="auto"/>
        </w:pBdr>
        <w:jc w:val="center"/>
        <w:rPr>
          <w:rFonts w:ascii="Times New Roman" w:hAnsi="Times New Roman"/>
          <w:b/>
          <w:sz w:val="22"/>
          <w:szCs w:val="22"/>
        </w:rPr>
      </w:pPr>
    </w:p>
    <w:p w14:paraId="42C493F8"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uzatvorená podľa ustanovenia § 536 a </w:t>
      </w:r>
      <w:proofErr w:type="spellStart"/>
      <w:r w:rsidRPr="00496372">
        <w:rPr>
          <w:rFonts w:ascii="Times New Roman" w:hAnsi="Times New Roman"/>
          <w:sz w:val="22"/>
          <w:szCs w:val="22"/>
        </w:rPr>
        <w:t>nasl</w:t>
      </w:r>
      <w:proofErr w:type="spellEnd"/>
      <w:r w:rsidRPr="00496372">
        <w:rPr>
          <w:rFonts w:ascii="Times New Roman" w:hAnsi="Times New Roman"/>
          <w:sz w:val="22"/>
          <w:szCs w:val="22"/>
        </w:rPr>
        <w:t xml:space="preserve">. zákona  č. 513/1991 Zb. Obchodný zákonník v znení neskorších predpisov </w:t>
      </w:r>
    </w:p>
    <w:p w14:paraId="42C493F9"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(ďalej len „Obchodný zákonník“) a podľa iných príslušných právnych predpisov </w:t>
      </w:r>
    </w:p>
    <w:p w14:paraId="42C493FA" w14:textId="77777777" w:rsidR="0095144E" w:rsidRPr="00496372" w:rsidRDefault="0095144E" w:rsidP="00787BF8">
      <w:pPr>
        <w:pBdr>
          <w:bottom w:val="single" w:sz="12" w:space="1" w:color="auto"/>
        </w:pBdr>
        <w:jc w:val="center"/>
        <w:rPr>
          <w:rFonts w:ascii="Times New Roman" w:hAnsi="Times New Roman"/>
          <w:sz w:val="22"/>
          <w:szCs w:val="22"/>
        </w:rPr>
      </w:pPr>
    </w:p>
    <w:p w14:paraId="42C493FB" w14:textId="77777777" w:rsidR="0095144E" w:rsidRPr="00496372" w:rsidRDefault="0095144E" w:rsidP="00787BF8">
      <w:pPr>
        <w:rPr>
          <w:rFonts w:ascii="Times New Roman" w:hAnsi="Times New Roman"/>
          <w:b/>
          <w:sz w:val="22"/>
          <w:szCs w:val="22"/>
        </w:rPr>
      </w:pPr>
    </w:p>
    <w:p w14:paraId="42C493FC" w14:textId="77777777" w:rsidR="0095144E" w:rsidRPr="00496372" w:rsidRDefault="0095144E" w:rsidP="00787BF8">
      <w:pPr>
        <w:rPr>
          <w:rFonts w:ascii="Times New Roman" w:hAnsi="Times New Roman"/>
          <w:b/>
          <w:sz w:val="22"/>
          <w:szCs w:val="22"/>
        </w:rPr>
      </w:pPr>
    </w:p>
    <w:p w14:paraId="42C493FD" w14:textId="77777777" w:rsidR="0095144E" w:rsidRPr="00496372" w:rsidRDefault="0095144E" w:rsidP="00787BF8">
      <w:pPr>
        <w:rPr>
          <w:rFonts w:ascii="Times New Roman" w:hAnsi="Times New Roman"/>
          <w:b/>
          <w:sz w:val="22"/>
          <w:szCs w:val="22"/>
        </w:rPr>
      </w:pPr>
    </w:p>
    <w:p w14:paraId="42C493FE" w14:textId="77777777" w:rsidR="0095144E" w:rsidRPr="00496372" w:rsidRDefault="0095144E" w:rsidP="00787BF8">
      <w:pPr>
        <w:jc w:val="center"/>
        <w:rPr>
          <w:rFonts w:ascii="Times New Roman" w:hAnsi="Times New Roman"/>
          <w:sz w:val="22"/>
          <w:szCs w:val="22"/>
        </w:rPr>
      </w:pPr>
      <w:r w:rsidRPr="00496372">
        <w:rPr>
          <w:rFonts w:ascii="Times New Roman" w:hAnsi="Times New Roman"/>
          <w:sz w:val="22"/>
          <w:szCs w:val="22"/>
        </w:rPr>
        <w:t>medzi týmito zmluvnými stranami:</w:t>
      </w:r>
    </w:p>
    <w:p w14:paraId="42C493FF" w14:textId="77777777" w:rsidR="0095144E" w:rsidRPr="00496372" w:rsidRDefault="0095144E" w:rsidP="00787BF8">
      <w:pPr>
        <w:jc w:val="center"/>
        <w:rPr>
          <w:rFonts w:ascii="Times New Roman" w:hAnsi="Times New Roman"/>
          <w:sz w:val="22"/>
          <w:szCs w:val="22"/>
        </w:rPr>
      </w:pPr>
    </w:p>
    <w:p w14:paraId="42C49400" w14:textId="77777777" w:rsidR="0095144E" w:rsidRPr="00496372" w:rsidRDefault="0095144E" w:rsidP="00787BF8">
      <w:pPr>
        <w:jc w:val="center"/>
        <w:rPr>
          <w:rFonts w:ascii="Times New Roman" w:hAnsi="Times New Roman"/>
          <w:sz w:val="22"/>
          <w:szCs w:val="22"/>
        </w:rPr>
      </w:pPr>
    </w:p>
    <w:p w14:paraId="42C49401" w14:textId="77777777" w:rsidR="0095144E" w:rsidRPr="00496372" w:rsidRDefault="0095144E" w:rsidP="00B674A5">
      <w:pPr>
        <w:pStyle w:val="Odsekzoznamu"/>
        <w:numPr>
          <w:ilvl w:val="0"/>
          <w:numId w:val="41"/>
        </w:numPr>
        <w:spacing w:line="276" w:lineRule="auto"/>
        <w:ind w:left="284" w:hanging="284"/>
        <w:rPr>
          <w:b/>
          <w:sz w:val="22"/>
          <w:szCs w:val="22"/>
        </w:rPr>
      </w:pPr>
      <w:r w:rsidRPr="00496372">
        <w:rPr>
          <w:b/>
          <w:sz w:val="22"/>
          <w:szCs w:val="22"/>
        </w:rPr>
        <w:t>OBJEDNÁVATEĽOM:</w:t>
      </w:r>
    </w:p>
    <w:p w14:paraId="42C49421" w14:textId="5F446DD5" w:rsidR="0095144E" w:rsidRPr="00496372" w:rsidRDefault="0095144E" w:rsidP="00B674A5">
      <w:pPr>
        <w:tabs>
          <w:tab w:val="left" w:pos="2268"/>
        </w:tabs>
        <w:spacing w:line="276" w:lineRule="auto"/>
        <w:rPr>
          <w:rFonts w:ascii="Times New Roman" w:hAnsi="Times New Roman"/>
          <w:sz w:val="22"/>
          <w:szCs w:val="22"/>
        </w:rPr>
      </w:pPr>
    </w:p>
    <w:p w14:paraId="41E6520E" w14:textId="1B10DF75"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Názov</w:t>
      </w:r>
      <w:r w:rsidRPr="00DB72E6">
        <w:rPr>
          <w:rFonts w:ascii="Times New Roman" w:hAnsi="Times New Roman"/>
          <w:b/>
          <w:bCs/>
          <w:sz w:val="22"/>
          <w:szCs w:val="22"/>
        </w:rPr>
        <w:tab/>
      </w:r>
      <w:r w:rsidRPr="00DB72E6">
        <w:rPr>
          <w:rFonts w:ascii="Times New Roman" w:hAnsi="Times New Roman"/>
          <w:b/>
          <w:bCs/>
          <w:sz w:val="22"/>
          <w:szCs w:val="22"/>
        </w:rPr>
        <w:tab/>
        <w:t xml:space="preserve">:  Obec </w:t>
      </w:r>
      <w:r w:rsidR="00DA7A66" w:rsidRPr="00DB72E6">
        <w:rPr>
          <w:rFonts w:ascii="Times New Roman" w:hAnsi="Times New Roman"/>
          <w:b/>
          <w:bCs/>
          <w:sz w:val="22"/>
          <w:szCs w:val="22"/>
        </w:rPr>
        <w:t>Lopašov</w:t>
      </w:r>
    </w:p>
    <w:p w14:paraId="3BE6B030" w14:textId="67758320"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Sídlo</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DA7A66" w:rsidRPr="00DB72E6">
        <w:rPr>
          <w:rFonts w:ascii="Times New Roman" w:hAnsi="Times New Roman"/>
          <w:b/>
          <w:bCs/>
          <w:sz w:val="22"/>
          <w:szCs w:val="22"/>
        </w:rPr>
        <w:t>Lopašov č. d. 80</w:t>
      </w:r>
      <w:r w:rsidR="00B674A5" w:rsidRPr="00DB72E6">
        <w:rPr>
          <w:rFonts w:ascii="Times New Roman" w:hAnsi="Times New Roman"/>
          <w:b/>
          <w:bCs/>
          <w:sz w:val="22"/>
          <w:szCs w:val="22"/>
        </w:rPr>
        <w:t>,</w:t>
      </w:r>
      <w:r w:rsidR="00DA7A66" w:rsidRPr="00DB72E6">
        <w:rPr>
          <w:rFonts w:ascii="Times New Roman" w:hAnsi="Times New Roman"/>
          <w:b/>
          <w:bCs/>
          <w:sz w:val="22"/>
          <w:szCs w:val="22"/>
        </w:rPr>
        <w:t xml:space="preserve"> 908 63  Lopašov</w:t>
      </w:r>
    </w:p>
    <w:p w14:paraId="1C01F7C2" w14:textId="50ADF577"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IČO</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B674A5" w:rsidRPr="00DB72E6">
        <w:rPr>
          <w:rFonts w:ascii="Times New Roman" w:hAnsi="Times New Roman"/>
          <w:b/>
          <w:bCs/>
          <w:sz w:val="22"/>
          <w:szCs w:val="22"/>
        </w:rPr>
        <w:t>003</w:t>
      </w:r>
      <w:r w:rsidR="00DA7A66" w:rsidRPr="00DB72E6">
        <w:rPr>
          <w:rFonts w:ascii="Times New Roman" w:hAnsi="Times New Roman"/>
          <w:b/>
          <w:bCs/>
          <w:sz w:val="22"/>
          <w:szCs w:val="22"/>
        </w:rPr>
        <w:t>09702</w:t>
      </w:r>
    </w:p>
    <w:p w14:paraId="128A8A8C" w14:textId="79A526BB"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DIČ</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B674A5" w:rsidRPr="00DB72E6">
        <w:rPr>
          <w:rFonts w:ascii="Times New Roman" w:hAnsi="Times New Roman"/>
          <w:b/>
          <w:bCs/>
          <w:sz w:val="22"/>
          <w:szCs w:val="22"/>
        </w:rPr>
        <w:t>202</w:t>
      </w:r>
      <w:r w:rsidR="00DA7A66" w:rsidRPr="00DB72E6">
        <w:rPr>
          <w:rFonts w:ascii="Times New Roman" w:hAnsi="Times New Roman"/>
          <w:b/>
          <w:bCs/>
          <w:sz w:val="22"/>
          <w:szCs w:val="22"/>
        </w:rPr>
        <w:t>1065772</w:t>
      </w:r>
    </w:p>
    <w:p w14:paraId="67F1D1C2" w14:textId="100E70BD"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Zastúpený</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DA7A66" w:rsidRPr="00DB72E6">
        <w:rPr>
          <w:rFonts w:ascii="Times New Roman" w:hAnsi="Times New Roman"/>
          <w:b/>
          <w:bCs/>
          <w:sz w:val="22"/>
          <w:szCs w:val="22"/>
        </w:rPr>
        <w:t xml:space="preserve">Marián </w:t>
      </w:r>
      <w:proofErr w:type="spellStart"/>
      <w:r w:rsidR="00DA7A66" w:rsidRPr="00DB72E6">
        <w:rPr>
          <w:rFonts w:ascii="Times New Roman" w:hAnsi="Times New Roman"/>
          <w:b/>
          <w:bCs/>
          <w:sz w:val="22"/>
          <w:szCs w:val="22"/>
        </w:rPr>
        <w:t>Bederka</w:t>
      </w:r>
      <w:proofErr w:type="spellEnd"/>
      <w:r w:rsidR="00B674A5" w:rsidRPr="00DB72E6">
        <w:rPr>
          <w:rFonts w:ascii="Times New Roman" w:hAnsi="Times New Roman"/>
          <w:b/>
          <w:bCs/>
          <w:sz w:val="22"/>
          <w:szCs w:val="22"/>
        </w:rPr>
        <w:t xml:space="preserve"> </w:t>
      </w:r>
      <w:r w:rsidRPr="00DB72E6">
        <w:rPr>
          <w:rFonts w:ascii="Times New Roman" w:hAnsi="Times New Roman"/>
          <w:b/>
          <w:bCs/>
          <w:sz w:val="22"/>
          <w:szCs w:val="22"/>
        </w:rPr>
        <w:t>– starosta obce</w:t>
      </w:r>
    </w:p>
    <w:p w14:paraId="4308E275" w14:textId="6D267698" w:rsidR="003E7CF9"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 xml:space="preserve">Bankové spojenie </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DA7A66" w:rsidRPr="00DB72E6">
        <w:rPr>
          <w:rFonts w:ascii="Times New Roman" w:hAnsi="Times New Roman"/>
          <w:b/>
          <w:bCs/>
          <w:sz w:val="22"/>
          <w:szCs w:val="22"/>
        </w:rPr>
        <w:t>SK53</w:t>
      </w:r>
      <w:r w:rsidR="00B674A5" w:rsidRPr="00DB72E6">
        <w:rPr>
          <w:rFonts w:ascii="Times New Roman" w:hAnsi="Times New Roman"/>
          <w:b/>
          <w:bCs/>
          <w:sz w:val="22"/>
          <w:szCs w:val="22"/>
        </w:rPr>
        <w:t xml:space="preserve"> </w:t>
      </w:r>
      <w:r w:rsidR="00DA7A66" w:rsidRPr="00DB72E6">
        <w:rPr>
          <w:rFonts w:ascii="Times New Roman" w:hAnsi="Times New Roman"/>
          <w:b/>
          <w:bCs/>
          <w:sz w:val="22"/>
          <w:szCs w:val="22"/>
        </w:rPr>
        <w:t>560</w:t>
      </w:r>
      <w:r w:rsidR="00B674A5" w:rsidRPr="00DB72E6">
        <w:rPr>
          <w:rFonts w:ascii="Times New Roman" w:hAnsi="Times New Roman"/>
          <w:b/>
          <w:bCs/>
          <w:sz w:val="22"/>
          <w:szCs w:val="22"/>
        </w:rPr>
        <w:t>0 0000 00</w:t>
      </w:r>
      <w:r w:rsidR="00DA7A66" w:rsidRPr="00DB72E6">
        <w:rPr>
          <w:rFonts w:ascii="Times New Roman" w:hAnsi="Times New Roman"/>
          <w:b/>
          <w:bCs/>
          <w:sz w:val="22"/>
          <w:szCs w:val="22"/>
        </w:rPr>
        <w:t>26</w:t>
      </w:r>
      <w:r w:rsidR="00B674A5" w:rsidRPr="00DB72E6">
        <w:rPr>
          <w:rFonts w:ascii="Times New Roman" w:hAnsi="Times New Roman"/>
          <w:b/>
          <w:bCs/>
          <w:sz w:val="22"/>
          <w:szCs w:val="22"/>
        </w:rPr>
        <w:t xml:space="preserve"> </w:t>
      </w:r>
      <w:r w:rsidR="00DA7A66" w:rsidRPr="00DB72E6">
        <w:rPr>
          <w:rFonts w:ascii="Times New Roman" w:hAnsi="Times New Roman"/>
          <w:b/>
          <w:bCs/>
          <w:sz w:val="22"/>
          <w:szCs w:val="22"/>
        </w:rPr>
        <w:t>6106</w:t>
      </w:r>
      <w:r w:rsidR="00B674A5" w:rsidRPr="00DB72E6">
        <w:rPr>
          <w:rFonts w:ascii="Times New Roman" w:hAnsi="Times New Roman"/>
          <w:b/>
          <w:bCs/>
          <w:sz w:val="22"/>
          <w:szCs w:val="22"/>
        </w:rPr>
        <w:t xml:space="preserve"> </w:t>
      </w:r>
      <w:r w:rsidR="00DA7A66" w:rsidRPr="00DB72E6">
        <w:rPr>
          <w:rFonts w:ascii="Times New Roman" w:hAnsi="Times New Roman"/>
          <w:b/>
          <w:bCs/>
          <w:sz w:val="22"/>
          <w:szCs w:val="22"/>
        </w:rPr>
        <w:t>9004</w:t>
      </w:r>
    </w:p>
    <w:p w14:paraId="31657F1D" w14:textId="3E3EFB2C" w:rsidR="00DA7A66" w:rsidRPr="00DB72E6" w:rsidRDefault="003E7CF9" w:rsidP="00B674A5">
      <w:pPr>
        <w:tabs>
          <w:tab w:val="left" w:pos="2268"/>
        </w:tabs>
        <w:spacing w:line="276" w:lineRule="auto"/>
        <w:rPr>
          <w:rFonts w:ascii="Times New Roman" w:hAnsi="Times New Roman"/>
          <w:b/>
          <w:bCs/>
          <w:sz w:val="22"/>
          <w:szCs w:val="22"/>
        </w:rPr>
      </w:pPr>
      <w:r w:rsidRPr="00DB72E6">
        <w:rPr>
          <w:rFonts w:ascii="Times New Roman" w:hAnsi="Times New Roman"/>
          <w:b/>
          <w:bCs/>
          <w:sz w:val="22"/>
          <w:szCs w:val="22"/>
        </w:rPr>
        <w:t>Telefonický kontakt</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B674A5" w:rsidRPr="00DB72E6">
        <w:rPr>
          <w:rFonts w:ascii="Times New Roman" w:hAnsi="Times New Roman"/>
          <w:b/>
          <w:bCs/>
          <w:sz w:val="22"/>
          <w:szCs w:val="22"/>
        </w:rPr>
        <w:t>+421 9</w:t>
      </w:r>
      <w:r w:rsidR="00DA7A66" w:rsidRPr="00DB72E6">
        <w:rPr>
          <w:rFonts w:ascii="Times New Roman" w:hAnsi="Times New Roman"/>
          <w:b/>
          <w:bCs/>
          <w:sz w:val="22"/>
          <w:szCs w:val="22"/>
        </w:rPr>
        <w:t>08</w:t>
      </w:r>
      <w:r w:rsidR="00B674A5" w:rsidRPr="00DB72E6">
        <w:rPr>
          <w:rFonts w:ascii="Times New Roman" w:hAnsi="Times New Roman"/>
          <w:b/>
          <w:bCs/>
          <w:sz w:val="22"/>
          <w:szCs w:val="22"/>
        </w:rPr>
        <w:t xml:space="preserve"> </w:t>
      </w:r>
      <w:r w:rsidR="00DA7A66" w:rsidRPr="00DB72E6">
        <w:rPr>
          <w:rFonts w:ascii="Times New Roman" w:hAnsi="Times New Roman"/>
          <w:b/>
          <w:bCs/>
          <w:sz w:val="22"/>
          <w:szCs w:val="22"/>
        </w:rPr>
        <w:t>7</w:t>
      </w:r>
      <w:r w:rsidR="00B674A5" w:rsidRPr="00DB72E6">
        <w:rPr>
          <w:rFonts w:ascii="Times New Roman" w:hAnsi="Times New Roman"/>
          <w:b/>
          <w:bCs/>
          <w:sz w:val="22"/>
          <w:szCs w:val="22"/>
        </w:rPr>
        <w:t>8</w:t>
      </w:r>
      <w:r w:rsidR="00DA7A66" w:rsidRPr="00DB72E6">
        <w:rPr>
          <w:rFonts w:ascii="Times New Roman" w:hAnsi="Times New Roman"/>
          <w:b/>
          <w:bCs/>
          <w:sz w:val="22"/>
          <w:szCs w:val="22"/>
        </w:rPr>
        <w:t>5 201</w:t>
      </w:r>
    </w:p>
    <w:p w14:paraId="5F367DD6" w14:textId="03B0D9BD" w:rsidR="003E7CF9" w:rsidRPr="00DB72E6" w:rsidRDefault="003E7CF9" w:rsidP="00B674A5">
      <w:pPr>
        <w:tabs>
          <w:tab w:val="left" w:pos="2268"/>
        </w:tabs>
        <w:spacing w:line="276" w:lineRule="auto"/>
        <w:rPr>
          <w:rFonts w:ascii="Times New Roman" w:hAnsi="Times New Roman"/>
          <w:b/>
          <w:bCs/>
          <w:sz w:val="20"/>
          <w:szCs w:val="20"/>
        </w:rPr>
      </w:pPr>
      <w:r w:rsidRPr="00DB72E6">
        <w:rPr>
          <w:rFonts w:ascii="Times New Roman" w:hAnsi="Times New Roman"/>
          <w:b/>
          <w:bCs/>
          <w:sz w:val="22"/>
          <w:szCs w:val="22"/>
        </w:rPr>
        <w:t xml:space="preserve">E-mail </w:t>
      </w:r>
      <w:r w:rsidRPr="00DB72E6">
        <w:rPr>
          <w:rFonts w:ascii="Times New Roman" w:hAnsi="Times New Roman"/>
          <w:b/>
          <w:bCs/>
          <w:sz w:val="22"/>
          <w:szCs w:val="22"/>
        </w:rPr>
        <w:tab/>
      </w:r>
      <w:r w:rsidRPr="00DB72E6">
        <w:rPr>
          <w:rFonts w:ascii="Times New Roman" w:hAnsi="Times New Roman"/>
          <w:b/>
          <w:bCs/>
          <w:sz w:val="22"/>
          <w:szCs w:val="22"/>
        </w:rPr>
        <w:tab/>
        <w:t xml:space="preserve">:  </w:t>
      </w:r>
      <w:r w:rsidR="00DB72E6" w:rsidRPr="00DB72E6">
        <w:rPr>
          <w:rFonts w:ascii="Times New Roman" w:hAnsi="Times New Roman"/>
          <w:b/>
          <w:bCs/>
          <w:color w:val="000000"/>
          <w:sz w:val="20"/>
          <w:szCs w:val="20"/>
          <w:shd w:val="clear" w:color="auto" w:fill="FFFFFF"/>
        </w:rPr>
        <w:t>oculopasov@lopasov.sk</w:t>
      </w:r>
    </w:p>
    <w:p w14:paraId="66EE6CB3" w14:textId="77777777" w:rsidR="003E7CF9" w:rsidRPr="00496372" w:rsidRDefault="003E7CF9" w:rsidP="00B674A5">
      <w:pPr>
        <w:tabs>
          <w:tab w:val="left" w:pos="2268"/>
        </w:tabs>
        <w:spacing w:line="276" w:lineRule="auto"/>
        <w:rPr>
          <w:rFonts w:ascii="Times New Roman" w:hAnsi="Times New Roman"/>
          <w:sz w:val="22"/>
          <w:szCs w:val="22"/>
        </w:rPr>
      </w:pPr>
    </w:p>
    <w:p w14:paraId="42C49422" w14:textId="77777777" w:rsidR="0095144E" w:rsidRPr="00496372" w:rsidRDefault="0095144E"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    na strane jednej (ďalej len „Objednávateľ”)</w:t>
      </w:r>
    </w:p>
    <w:p w14:paraId="42C49423" w14:textId="77777777" w:rsidR="0095144E" w:rsidRPr="00496372" w:rsidRDefault="0095144E" w:rsidP="00B674A5">
      <w:pPr>
        <w:tabs>
          <w:tab w:val="left" w:pos="2268"/>
        </w:tabs>
        <w:spacing w:line="276" w:lineRule="auto"/>
        <w:rPr>
          <w:rFonts w:ascii="Times New Roman" w:hAnsi="Times New Roman"/>
          <w:sz w:val="22"/>
          <w:szCs w:val="22"/>
        </w:rPr>
      </w:pPr>
    </w:p>
    <w:p w14:paraId="42C49424" w14:textId="77777777" w:rsidR="0095144E" w:rsidRPr="00496372" w:rsidRDefault="0095144E" w:rsidP="00B674A5">
      <w:pPr>
        <w:spacing w:line="276" w:lineRule="auto"/>
        <w:jc w:val="center"/>
        <w:rPr>
          <w:rFonts w:ascii="Times New Roman" w:hAnsi="Times New Roman"/>
          <w:sz w:val="22"/>
          <w:szCs w:val="22"/>
        </w:rPr>
      </w:pPr>
      <w:r w:rsidRPr="00496372">
        <w:rPr>
          <w:rFonts w:ascii="Times New Roman" w:hAnsi="Times New Roman"/>
          <w:sz w:val="22"/>
          <w:szCs w:val="22"/>
        </w:rPr>
        <w:t>a</w:t>
      </w:r>
    </w:p>
    <w:p w14:paraId="42C49425" w14:textId="77777777" w:rsidR="0095144E" w:rsidRPr="001B6204" w:rsidRDefault="0095144E" w:rsidP="00B674A5">
      <w:pPr>
        <w:numPr>
          <w:ilvl w:val="0"/>
          <w:numId w:val="35"/>
        </w:numPr>
        <w:tabs>
          <w:tab w:val="clear" w:pos="720"/>
          <w:tab w:val="num" w:pos="284"/>
        </w:tabs>
        <w:spacing w:line="276" w:lineRule="auto"/>
        <w:ind w:hanging="720"/>
        <w:rPr>
          <w:rFonts w:ascii="Times New Roman" w:hAnsi="Times New Roman"/>
          <w:b/>
          <w:sz w:val="22"/>
          <w:szCs w:val="22"/>
          <w:highlight w:val="yellow"/>
        </w:rPr>
      </w:pPr>
      <w:r w:rsidRPr="001B6204">
        <w:rPr>
          <w:rFonts w:ascii="Times New Roman" w:hAnsi="Times New Roman"/>
          <w:b/>
          <w:sz w:val="22"/>
          <w:szCs w:val="22"/>
          <w:highlight w:val="yellow"/>
        </w:rPr>
        <w:t>ZHOTOVITEĽOM:</w:t>
      </w:r>
    </w:p>
    <w:p w14:paraId="42C49443" w14:textId="4A65B430" w:rsidR="0095144E" w:rsidRPr="001B6204" w:rsidRDefault="0095144E" w:rsidP="00B674A5">
      <w:pPr>
        <w:spacing w:line="276" w:lineRule="auto"/>
        <w:rPr>
          <w:rFonts w:ascii="Times New Roman" w:hAnsi="Times New Roman"/>
          <w:b/>
          <w:sz w:val="22"/>
          <w:szCs w:val="22"/>
          <w:highlight w:val="yellow"/>
        </w:rPr>
      </w:pPr>
    </w:p>
    <w:p w14:paraId="14DCBBFA" w14:textId="067F5C42"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Názov</w:t>
      </w:r>
      <w:r w:rsidRPr="001B6204">
        <w:rPr>
          <w:rFonts w:ascii="Times New Roman" w:hAnsi="Times New Roman"/>
          <w:sz w:val="22"/>
          <w:szCs w:val="22"/>
          <w:highlight w:val="yellow"/>
        </w:rPr>
        <w:tab/>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73243338" w14:textId="724CC71B"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Sídlo</w:t>
      </w:r>
      <w:r w:rsidRPr="001B6204">
        <w:rPr>
          <w:rFonts w:ascii="Times New Roman" w:hAnsi="Times New Roman"/>
          <w:sz w:val="22"/>
          <w:szCs w:val="22"/>
          <w:highlight w:val="yellow"/>
        </w:rPr>
        <w:tab/>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4ECDDD89" w14:textId="2EFB1B23"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IČO</w:t>
      </w:r>
      <w:r w:rsidRPr="001B6204">
        <w:rPr>
          <w:rFonts w:ascii="Times New Roman" w:hAnsi="Times New Roman"/>
          <w:sz w:val="22"/>
          <w:szCs w:val="22"/>
          <w:highlight w:val="yellow"/>
        </w:rPr>
        <w:tab/>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4AB8A3B7" w14:textId="481A2B47"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DIČ</w:t>
      </w:r>
      <w:r w:rsidRPr="001B6204">
        <w:rPr>
          <w:rFonts w:ascii="Times New Roman" w:hAnsi="Times New Roman"/>
          <w:sz w:val="22"/>
          <w:szCs w:val="22"/>
          <w:highlight w:val="yellow"/>
        </w:rPr>
        <w:tab/>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286D803E" w14:textId="3A116345"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IČ DPH</w:t>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0BDD9F6C" w14:textId="77777777"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Zastúpený</w:t>
      </w:r>
      <w:r w:rsidRPr="001B6204">
        <w:rPr>
          <w:rFonts w:ascii="Times New Roman" w:hAnsi="Times New Roman"/>
          <w:sz w:val="22"/>
          <w:szCs w:val="22"/>
          <w:highlight w:val="yellow"/>
        </w:rPr>
        <w:tab/>
      </w:r>
      <w:r w:rsidRPr="001B6204">
        <w:rPr>
          <w:rFonts w:ascii="Times New Roman" w:hAnsi="Times New Roman"/>
          <w:sz w:val="22"/>
          <w:szCs w:val="22"/>
          <w:highlight w:val="yellow"/>
        </w:rPr>
        <w:tab/>
        <w:t xml:space="preserve">:  </w:t>
      </w:r>
    </w:p>
    <w:p w14:paraId="50399DFE" w14:textId="77777777"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 xml:space="preserve">Bankové spojenie </w:t>
      </w:r>
      <w:r w:rsidRPr="001B6204">
        <w:rPr>
          <w:rFonts w:ascii="Times New Roman" w:hAnsi="Times New Roman"/>
          <w:sz w:val="22"/>
          <w:szCs w:val="22"/>
          <w:highlight w:val="yellow"/>
        </w:rPr>
        <w:tab/>
        <w:t xml:space="preserve">:  </w:t>
      </w:r>
    </w:p>
    <w:p w14:paraId="4D6EF61C" w14:textId="77777777" w:rsidR="003E7CF9" w:rsidRPr="001B6204" w:rsidRDefault="003E7CF9" w:rsidP="00B674A5">
      <w:pPr>
        <w:spacing w:line="276" w:lineRule="auto"/>
        <w:rPr>
          <w:rFonts w:ascii="Times New Roman" w:hAnsi="Times New Roman"/>
          <w:sz w:val="22"/>
          <w:szCs w:val="22"/>
          <w:highlight w:val="yellow"/>
        </w:rPr>
      </w:pPr>
      <w:r w:rsidRPr="001B6204">
        <w:rPr>
          <w:rFonts w:ascii="Times New Roman" w:hAnsi="Times New Roman"/>
          <w:sz w:val="22"/>
          <w:szCs w:val="22"/>
          <w:highlight w:val="yellow"/>
        </w:rPr>
        <w:t>Telefonický kontakt</w:t>
      </w:r>
      <w:r w:rsidRPr="001B6204">
        <w:rPr>
          <w:rFonts w:ascii="Times New Roman" w:hAnsi="Times New Roman"/>
          <w:sz w:val="22"/>
          <w:szCs w:val="22"/>
          <w:highlight w:val="yellow"/>
        </w:rPr>
        <w:tab/>
        <w:t xml:space="preserve">:  </w:t>
      </w:r>
    </w:p>
    <w:p w14:paraId="34E46C09" w14:textId="77777777" w:rsidR="003E7CF9" w:rsidRPr="00496372" w:rsidRDefault="003E7CF9" w:rsidP="00B674A5">
      <w:pPr>
        <w:spacing w:line="276" w:lineRule="auto"/>
        <w:rPr>
          <w:rFonts w:ascii="Times New Roman" w:hAnsi="Times New Roman"/>
          <w:sz w:val="22"/>
          <w:szCs w:val="22"/>
        </w:rPr>
      </w:pPr>
      <w:r w:rsidRPr="001B6204">
        <w:rPr>
          <w:rFonts w:ascii="Times New Roman" w:hAnsi="Times New Roman"/>
          <w:sz w:val="22"/>
          <w:szCs w:val="22"/>
          <w:highlight w:val="yellow"/>
        </w:rPr>
        <w:t xml:space="preserve">E-mail </w:t>
      </w:r>
      <w:r w:rsidRPr="001B6204">
        <w:rPr>
          <w:rFonts w:ascii="Times New Roman" w:hAnsi="Times New Roman"/>
          <w:sz w:val="22"/>
          <w:szCs w:val="22"/>
          <w:highlight w:val="yellow"/>
        </w:rPr>
        <w:tab/>
      </w:r>
      <w:r w:rsidRPr="001B6204">
        <w:rPr>
          <w:rFonts w:ascii="Times New Roman" w:hAnsi="Times New Roman"/>
          <w:sz w:val="22"/>
          <w:szCs w:val="22"/>
          <w:highlight w:val="yellow"/>
        </w:rPr>
        <w:tab/>
        <w:t>:</w:t>
      </w:r>
      <w:r w:rsidRPr="00496372">
        <w:rPr>
          <w:rFonts w:ascii="Times New Roman" w:hAnsi="Times New Roman"/>
          <w:sz w:val="22"/>
          <w:szCs w:val="22"/>
        </w:rPr>
        <w:t xml:space="preserve">  </w:t>
      </w:r>
    </w:p>
    <w:p w14:paraId="3ABE7306" w14:textId="374F8200" w:rsidR="003E7CF9" w:rsidRPr="00496372" w:rsidRDefault="003E7CF9" w:rsidP="00B674A5">
      <w:pPr>
        <w:spacing w:line="276" w:lineRule="auto"/>
        <w:rPr>
          <w:rFonts w:ascii="Times New Roman" w:hAnsi="Times New Roman"/>
          <w:b/>
          <w:sz w:val="22"/>
          <w:szCs w:val="22"/>
        </w:rPr>
      </w:pPr>
    </w:p>
    <w:p w14:paraId="003B0528" w14:textId="77777777" w:rsidR="003E7CF9" w:rsidRPr="00496372" w:rsidRDefault="003E7CF9" w:rsidP="00B674A5">
      <w:pPr>
        <w:spacing w:line="276" w:lineRule="auto"/>
        <w:rPr>
          <w:rFonts w:ascii="Times New Roman" w:hAnsi="Times New Roman"/>
          <w:b/>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95144E" w:rsidRPr="00496372" w14:paraId="42C49449" w14:textId="77777777" w:rsidTr="006C25CC">
        <w:trPr>
          <w:trHeight w:val="80"/>
        </w:trPr>
        <w:tc>
          <w:tcPr>
            <w:tcW w:w="9720" w:type="dxa"/>
            <w:vAlign w:val="center"/>
          </w:tcPr>
          <w:p w14:paraId="42C49444" w14:textId="77777777" w:rsidR="0095144E" w:rsidRPr="00496372" w:rsidRDefault="0095144E" w:rsidP="00B674A5">
            <w:pPr>
              <w:spacing w:line="276" w:lineRule="auto"/>
              <w:rPr>
                <w:rFonts w:ascii="Times New Roman" w:hAnsi="Times New Roman"/>
                <w:sz w:val="22"/>
                <w:szCs w:val="22"/>
              </w:rPr>
            </w:pPr>
            <w:r w:rsidRPr="00496372">
              <w:rPr>
                <w:rFonts w:ascii="Times New Roman" w:hAnsi="Times New Roman"/>
                <w:sz w:val="22"/>
                <w:szCs w:val="22"/>
              </w:rPr>
              <w:t>na strane druhej  (ďalej len „Zhotoviteľ”)</w:t>
            </w:r>
          </w:p>
          <w:p w14:paraId="42C49445" w14:textId="77777777" w:rsidR="0095144E" w:rsidRPr="00496372" w:rsidRDefault="0095144E" w:rsidP="00B674A5">
            <w:pPr>
              <w:spacing w:line="276" w:lineRule="auto"/>
              <w:rPr>
                <w:rFonts w:ascii="Times New Roman" w:hAnsi="Times New Roman"/>
                <w:sz w:val="22"/>
                <w:szCs w:val="22"/>
              </w:rPr>
            </w:pPr>
          </w:p>
          <w:p w14:paraId="42C49446" w14:textId="77777777" w:rsidR="0095144E" w:rsidRPr="00496372" w:rsidRDefault="0095144E" w:rsidP="00B674A5">
            <w:pPr>
              <w:spacing w:line="276" w:lineRule="auto"/>
              <w:rPr>
                <w:rFonts w:ascii="Times New Roman" w:hAnsi="Times New Roman"/>
                <w:sz w:val="22"/>
                <w:szCs w:val="22"/>
              </w:rPr>
            </w:pPr>
          </w:p>
          <w:p w14:paraId="42C49447" w14:textId="77777777" w:rsidR="0095144E" w:rsidRPr="00496372" w:rsidRDefault="0095144E" w:rsidP="00B674A5">
            <w:pPr>
              <w:spacing w:line="276" w:lineRule="auto"/>
              <w:jc w:val="center"/>
              <w:rPr>
                <w:rFonts w:ascii="Times New Roman" w:hAnsi="Times New Roman"/>
                <w:b/>
                <w:sz w:val="22"/>
                <w:szCs w:val="22"/>
                <w:lang w:eastAsia="en-US"/>
              </w:rPr>
            </w:pPr>
            <w:r w:rsidRPr="00496372">
              <w:rPr>
                <w:rFonts w:ascii="Times New Roman" w:hAnsi="Times New Roman"/>
                <w:b/>
                <w:sz w:val="22"/>
                <w:szCs w:val="22"/>
                <w:lang w:eastAsia="en-US"/>
              </w:rPr>
              <w:t>Preambula</w:t>
            </w:r>
          </w:p>
          <w:p w14:paraId="42C49448" w14:textId="77777777" w:rsidR="0095144E" w:rsidRPr="00496372" w:rsidRDefault="0095144E" w:rsidP="00B674A5">
            <w:pPr>
              <w:spacing w:line="276" w:lineRule="auto"/>
              <w:jc w:val="center"/>
              <w:rPr>
                <w:rFonts w:ascii="Times New Roman" w:hAnsi="Times New Roman"/>
                <w:b/>
                <w:sz w:val="22"/>
                <w:szCs w:val="22"/>
              </w:rPr>
            </w:pPr>
          </w:p>
        </w:tc>
      </w:tr>
      <w:tr w:rsidR="0095144E" w:rsidRPr="00496372" w14:paraId="42C4944D" w14:textId="77777777" w:rsidTr="006C25CC">
        <w:trPr>
          <w:trHeight w:val="343"/>
        </w:trPr>
        <w:tc>
          <w:tcPr>
            <w:tcW w:w="9720" w:type="dxa"/>
            <w:vAlign w:val="center"/>
          </w:tcPr>
          <w:p w14:paraId="42C4944A" w14:textId="7CD6AAB4" w:rsidR="0095144E" w:rsidRPr="00496372" w:rsidRDefault="0095144E" w:rsidP="00D56A60">
            <w:pPr>
              <w:jc w:val="both"/>
              <w:rPr>
                <w:rFonts w:ascii="Times New Roman" w:hAnsi="Times New Roman"/>
                <w:sz w:val="22"/>
                <w:szCs w:val="22"/>
              </w:rPr>
            </w:pPr>
            <w:r w:rsidRPr="00496372">
              <w:rPr>
                <w:rFonts w:ascii="Times New Roman" w:hAnsi="Times New Roman"/>
                <w:sz w:val="22"/>
                <w:szCs w:val="22"/>
              </w:rPr>
              <w:t>Hore uvedení účastníci jednotlivo označovaní ako „Objednávateľ“ a „Zhotoviteľ“, spoločne ako „Zmluvné strany“, resp. každá samostatne ako „Zmluvná strana“ uzatvárajú túto Zmluvu o </w:t>
            </w:r>
            <w:r w:rsidR="00D570F5" w:rsidRPr="00496372">
              <w:rPr>
                <w:rFonts w:ascii="Times New Roman" w:hAnsi="Times New Roman"/>
                <w:sz w:val="22"/>
                <w:szCs w:val="22"/>
              </w:rPr>
              <w:t>D</w:t>
            </w:r>
            <w:r w:rsidRPr="00496372">
              <w:rPr>
                <w:rFonts w:ascii="Times New Roman" w:hAnsi="Times New Roman"/>
                <w:sz w:val="22"/>
                <w:szCs w:val="22"/>
              </w:rPr>
              <w:t xml:space="preserve">ielo v rozsahu a za podmienok nižšie špecifikovaných (ďalej len „Zmluva“) . Táto zmluva sa uzatvára ako výsledok verejného obstarávania v zmysle § 3 zákona č. </w:t>
            </w:r>
            <w:r w:rsidR="00D97CF7" w:rsidRPr="00496372">
              <w:rPr>
                <w:rFonts w:ascii="Times New Roman" w:hAnsi="Times New Roman"/>
                <w:sz w:val="22"/>
                <w:szCs w:val="22"/>
              </w:rPr>
              <w:t>343</w:t>
            </w:r>
            <w:r w:rsidRPr="00496372">
              <w:rPr>
                <w:rFonts w:ascii="Times New Roman" w:hAnsi="Times New Roman"/>
                <w:sz w:val="22"/>
                <w:szCs w:val="22"/>
              </w:rPr>
              <w:t>/20</w:t>
            </w:r>
            <w:r w:rsidR="00D97CF7" w:rsidRPr="00496372">
              <w:rPr>
                <w:rFonts w:ascii="Times New Roman" w:hAnsi="Times New Roman"/>
                <w:sz w:val="22"/>
                <w:szCs w:val="22"/>
              </w:rPr>
              <w:t>15</w:t>
            </w:r>
            <w:r w:rsidRPr="00496372">
              <w:rPr>
                <w:rFonts w:ascii="Times New Roman" w:hAnsi="Times New Roman"/>
                <w:sz w:val="22"/>
                <w:szCs w:val="22"/>
              </w:rPr>
              <w:t xml:space="preserve">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496372">
              <w:rPr>
                <w:rFonts w:ascii="Times New Roman" w:hAnsi="Times New Roman"/>
                <w:sz w:val="22"/>
                <w:szCs w:val="22"/>
              </w:rPr>
              <w:t>prieskum trhu</w:t>
            </w:r>
            <w:r w:rsidRPr="00496372">
              <w:rPr>
                <w:rFonts w:ascii="Times New Roman" w:hAnsi="Times New Roman"/>
                <w:sz w:val="22"/>
                <w:szCs w:val="22"/>
              </w:rPr>
              <w:t xml:space="preserve">. Ponuka v plnom rozsahu obsahuje ocenenie všetkých potrebných prác a dodávok, navrhovaná zmluvná cena Diela zohľadňuje všetky požiadavky a nároky uchádzača v súvislosti s realizáciou Diela a Zhotoviteľ sa zaväzuje </w:t>
            </w:r>
            <w:r w:rsidRPr="00496372">
              <w:rPr>
                <w:rFonts w:ascii="Times New Roman" w:hAnsi="Times New Roman"/>
                <w:sz w:val="22"/>
                <w:szCs w:val="22"/>
              </w:rPr>
              <w:lastRenderedPageBreak/>
              <w:t xml:space="preserve">vyhotoviť predmet zákazky v plnom rozsahu za navrhovanú zmluvnú cenu Diela predloženú v ponuke. </w:t>
            </w:r>
          </w:p>
          <w:p w14:paraId="42C4944B" w14:textId="77777777" w:rsidR="0095144E" w:rsidRPr="00496372" w:rsidRDefault="0095144E" w:rsidP="00D56A60">
            <w:pPr>
              <w:jc w:val="both"/>
              <w:rPr>
                <w:rFonts w:ascii="Times New Roman" w:hAnsi="Times New Roman"/>
                <w:sz w:val="22"/>
                <w:szCs w:val="22"/>
              </w:rPr>
            </w:pPr>
          </w:p>
          <w:p w14:paraId="42C4944C" w14:textId="77777777" w:rsidR="0095144E" w:rsidRPr="00496372" w:rsidRDefault="0095144E" w:rsidP="00D56A60">
            <w:pPr>
              <w:jc w:val="both"/>
              <w:rPr>
                <w:rFonts w:ascii="Times New Roman" w:hAnsi="Times New Roman"/>
                <w:sz w:val="22"/>
                <w:szCs w:val="22"/>
              </w:rPr>
            </w:pPr>
          </w:p>
        </w:tc>
      </w:tr>
    </w:tbl>
    <w:p w14:paraId="42C4944E" w14:textId="77777777" w:rsidR="0095144E" w:rsidRPr="00496372" w:rsidRDefault="0095144E" w:rsidP="00787BF8">
      <w:pPr>
        <w:jc w:val="center"/>
        <w:rPr>
          <w:rFonts w:ascii="Times New Roman" w:hAnsi="Times New Roman"/>
          <w:b/>
          <w:sz w:val="22"/>
          <w:szCs w:val="22"/>
        </w:rPr>
      </w:pPr>
    </w:p>
    <w:p w14:paraId="42C4944F" w14:textId="2D41DCD9"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 xml:space="preserve">Čl. I </w:t>
      </w:r>
      <w:r w:rsidR="00034D2A" w:rsidRPr="00496372">
        <w:rPr>
          <w:rFonts w:ascii="Times New Roman" w:hAnsi="Times New Roman"/>
          <w:b/>
          <w:sz w:val="22"/>
          <w:szCs w:val="22"/>
        </w:rPr>
        <w:t>Ú</w:t>
      </w:r>
      <w:r w:rsidRPr="00496372">
        <w:rPr>
          <w:rFonts w:ascii="Times New Roman" w:hAnsi="Times New Roman"/>
          <w:b/>
          <w:sz w:val="22"/>
          <w:szCs w:val="22"/>
        </w:rPr>
        <w:t>vodné ustanovenia a východiskové podklady</w:t>
      </w:r>
    </w:p>
    <w:p w14:paraId="42C49450" w14:textId="77777777" w:rsidR="0095144E" w:rsidRPr="00496372" w:rsidRDefault="0095144E" w:rsidP="00787BF8">
      <w:pPr>
        <w:tabs>
          <w:tab w:val="left" w:pos="5580"/>
        </w:tabs>
        <w:rPr>
          <w:rFonts w:ascii="Times New Roman" w:hAnsi="Times New Roman"/>
          <w:sz w:val="22"/>
          <w:szCs w:val="22"/>
        </w:rPr>
      </w:pPr>
    </w:p>
    <w:p w14:paraId="42C49451" w14:textId="77777777" w:rsidR="0095144E" w:rsidRPr="00496372" w:rsidRDefault="0095144E" w:rsidP="003130AF">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496372" w:rsidRDefault="0095144E" w:rsidP="00DF7F9B">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Podkladom pre uzavretie tejto zmluvy sú:</w:t>
      </w:r>
    </w:p>
    <w:p w14:paraId="42C49453" w14:textId="49169E95"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(a)   </w:t>
      </w:r>
      <w:r w:rsidR="00412B4C" w:rsidRPr="00496372">
        <w:rPr>
          <w:rFonts w:ascii="Times New Roman" w:hAnsi="Times New Roman"/>
          <w:sz w:val="22"/>
          <w:szCs w:val="22"/>
        </w:rPr>
        <w:t>P</w:t>
      </w:r>
      <w:r w:rsidRPr="00496372">
        <w:rPr>
          <w:rFonts w:ascii="Times New Roman" w:hAnsi="Times New Roman"/>
          <w:sz w:val="22"/>
          <w:szCs w:val="22"/>
        </w:rPr>
        <w:t>odklady verejného obstarávateľa (Objednávateľa),</w:t>
      </w:r>
    </w:p>
    <w:p w14:paraId="42C49454"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(b)   Ponuka </w:t>
      </w:r>
      <w:r w:rsidRPr="00496372">
        <w:rPr>
          <w:rFonts w:ascii="Times New Roman" w:hAnsi="Times New Roman"/>
          <w:color w:val="000000"/>
          <w:sz w:val="22"/>
          <w:szCs w:val="22"/>
        </w:rPr>
        <w:t>úspešného</w:t>
      </w:r>
      <w:r w:rsidRPr="00496372">
        <w:rPr>
          <w:rFonts w:ascii="Times New Roman" w:hAnsi="Times New Roman"/>
          <w:sz w:val="22"/>
          <w:szCs w:val="22"/>
        </w:rPr>
        <w:t xml:space="preserve"> uchádzača (Zhotoviteľa).</w:t>
      </w:r>
    </w:p>
    <w:p w14:paraId="42C49455"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p>
    <w:p w14:paraId="42C49456" w14:textId="77777777" w:rsidR="0095144E" w:rsidRPr="00496372" w:rsidRDefault="0095144E" w:rsidP="00787BF8">
      <w:pPr>
        <w:rPr>
          <w:rFonts w:ascii="Times New Roman" w:hAnsi="Times New Roman"/>
          <w:sz w:val="22"/>
          <w:szCs w:val="22"/>
          <w:lang w:val="cs-CZ"/>
        </w:rPr>
      </w:pPr>
    </w:p>
    <w:p w14:paraId="42C49457" w14:textId="77777777" w:rsidR="0095144E" w:rsidRPr="00496372" w:rsidRDefault="0095144E" w:rsidP="00787BF8">
      <w:pPr>
        <w:jc w:val="center"/>
        <w:rPr>
          <w:rFonts w:ascii="Times New Roman" w:hAnsi="Times New Roman"/>
          <w:color w:val="00B050"/>
          <w:sz w:val="22"/>
          <w:szCs w:val="22"/>
        </w:rPr>
      </w:pPr>
      <w:r w:rsidRPr="00496372">
        <w:rPr>
          <w:rFonts w:ascii="Times New Roman" w:hAnsi="Times New Roman"/>
          <w:b/>
          <w:sz w:val="22"/>
          <w:szCs w:val="22"/>
        </w:rPr>
        <w:t xml:space="preserve">Čl. II Definície a výklad pojmov, výkladové pravidlá </w:t>
      </w:r>
    </w:p>
    <w:p w14:paraId="42C49458" w14:textId="77777777" w:rsidR="0095144E" w:rsidRPr="00496372" w:rsidRDefault="0095144E" w:rsidP="00787BF8">
      <w:pPr>
        <w:jc w:val="both"/>
        <w:rPr>
          <w:rFonts w:ascii="Times New Roman" w:hAnsi="Times New Roman"/>
          <w:sz w:val="22"/>
          <w:szCs w:val="22"/>
        </w:rPr>
      </w:pPr>
    </w:p>
    <w:p w14:paraId="42C49459" w14:textId="1270CBAA" w:rsidR="0095144E" w:rsidRPr="00496372" w:rsidRDefault="0095144E" w:rsidP="00787BF8">
      <w:pPr>
        <w:ind w:left="709" w:hanging="709"/>
        <w:jc w:val="both"/>
        <w:rPr>
          <w:rFonts w:ascii="Times New Roman" w:hAnsi="Times New Roman"/>
          <w:sz w:val="22"/>
          <w:szCs w:val="22"/>
        </w:rPr>
      </w:pPr>
      <w:r w:rsidRPr="00496372">
        <w:rPr>
          <w:rFonts w:ascii="Times New Roman" w:hAnsi="Times New Roman"/>
          <w:sz w:val="22"/>
          <w:szCs w:val="22"/>
        </w:rPr>
        <w:t>2.1</w:t>
      </w:r>
      <w:r w:rsidRPr="00496372">
        <w:rPr>
          <w:rFonts w:ascii="Times New Roman" w:hAnsi="Times New Roman"/>
          <w:sz w:val="22"/>
          <w:szCs w:val="22"/>
        </w:rPr>
        <w:tab/>
        <w:t>V tejto Zmluve majú pojmy s veľkým začiatočným písmenom význam, aký uvádza Čl. II body 2.1.1 – 2.1.</w:t>
      </w:r>
      <w:r w:rsidR="00034D2A" w:rsidRPr="00496372">
        <w:rPr>
          <w:rFonts w:ascii="Times New Roman" w:hAnsi="Times New Roman"/>
          <w:sz w:val="22"/>
          <w:szCs w:val="22"/>
        </w:rPr>
        <w:t>7</w:t>
      </w:r>
      <w:r w:rsidRPr="00496372">
        <w:rPr>
          <w:rFonts w:ascii="Times New Roman" w:hAnsi="Times New Roman"/>
          <w:sz w:val="22"/>
          <w:szCs w:val="22"/>
        </w:rPr>
        <w:t xml:space="preserve"> tejto zmluvy. </w:t>
      </w:r>
    </w:p>
    <w:p w14:paraId="42C4945A" w14:textId="77777777" w:rsidR="0095144E" w:rsidRPr="00496372" w:rsidRDefault="0095144E" w:rsidP="00787BF8">
      <w:pPr>
        <w:jc w:val="both"/>
        <w:rPr>
          <w:rFonts w:ascii="Times New Roman" w:hAnsi="Times New Roman"/>
          <w:sz w:val="22"/>
          <w:szCs w:val="22"/>
        </w:rPr>
      </w:pPr>
    </w:p>
    <w:p w14:paraId="42C4945B" w14:textId="3455CF05"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“Dielo”</w:t>
      </w:r>
      <w:r w:rsidRPr="00496372">
        <w:rPr>
          <w:rFonts w:ascii="Times New Roman" w:hAnsi="Times New Roman"/>
          <w:sz w:val="22"/>
          <w:szCs w:val="22"/>
        </w:rPr>
        <w:t xml:space="preserve"> sú  prípravné, projektové a stavebno-mo</w:t>
      </w:r>
      <w:r w:rsidR="00034D2A" w:rsidRPr="00496372">
        <w:rPr>
          <w:rFonts w:ascii="Times New Roman" w:hAnsi="Times New Roman"/>
          <w:sz w:val="22"/>
          <w:szCs w:val="22"/>
        </w:rPr>
        <w:t>n</w:t>
      </w:r>
      <w:r w:rsidRPr="00496372">
        <w:rPr>
          <w:rFonts w:ascii="Times New Roman" w:hAnsi="Times New Roman"/>
          <w:sz w:val="22"/>
          <w:szCs w:val="22"/>
        </w:rPr>
        <w:t>tážne práce Zhotoviteľa, spojené s realizáciou stavby špecifikovanej v bode 3.1 tejto zmluvy.</w:t>
      </w:r>
    </w:p>
    <w:p w14:paraId="42C4945E"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“Projektová dokumentácia“</w:t>
      </w:r>
      <w:r w:rsidRPr="00496372">
        <w:rPr>
          <w:rFonts w:ascii="Times New Roman" w:hAnsi="Times New Roman"/>
          <w:sz w:val="22"/>
          <w:szCs w:val="22"/>
        </w:rPr>
        <w:t xml:space="preserve"> je projektová dokumentácia, vypracovaná zodpovedným projektantom.</w:t>
      </w:r>
    </w:p>
    <w:p w14:paraId="42C4945F"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“Harmonogram prác Zhotoviteľa”</w:t>
      </w:r>
      <w:r w:rsidRPr="00496372">
        <w:rPr>
          <w:rFonts w:ascii="Times New Roman" w:hAnsi="Times New Roman"/>
          <w:sz w:val="22"/>
          <w:szCs w:val="22"/>
        </w:rPr>
        <w:t xml:space="preserve"> je zmluvný časový plán, pripravený Zhotoviteľom tejto Zmluvy</w:t>
      </w:r>
      <w:r w:rsidRPr="00496372">
        <w:rPr>
          <w:rFonts w:ascii="Times New Roman" w:hAnsi="Times New Roman"/>
          <w:color w:val="FF0000"/>
          <w:sz w:val="22"/>
          <w:szCs w:val="22"/>
        </w:rPr>
        <w:t xml:space="preserve"> </w:t>
      </w:r>
      <w:r w:rsidRPr="00496372">
        <w:rPr>
          <w:rFonts w:ascii="Times New Roman" w:hAnsi="Times New Roman"/>
          <w:sz w:val="22"/>
          <w:szCs w:val="22"/>
        </w:rPr>
        <w:t>a odsúhlasený Objednávateľom.</w:t>
      </w:r>
    </w:p>
    <w:p w14:paraId="42C49460"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“Zmeny”</w:t>
      </w:r>
      <w:r w:rsidRPr="00496372">
        <w:rPr>
          <w:rFonts w:ascii="Times New Roman" w:hAnsi="Times New Roman"/>
          <w:sz w:val="22"/>
          <w:szCs w:val="22"/>
        </w:rPr>
        <w:t xml:space="preserve"> sú  zmeny  vo vzťahu k Projektovej dokumentácii vyžiadané a odsúhlasené  Objednávateľom. </w:t>
      </w:r>
    </w:p>
    <w:p w14:paraId="42C49461"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 xml:space="preserve">“Vada” </w:t>
      </w:r>
      <w:r w:rsidRPr="00496372">
        <w:rPr>
          <w:rFonts w:ascii="Times New Roman" w:hAnsi="Times New Roman"/>
          <w:sz w:val="22"/>
          <w:szCs w:val="22"/>
        </w:rPr>
        <w:t>je odchýlka v kvalite, rozsahu a parametroch Diela stanovených touto zmluvou, Projektovou dokumentáciou a obecne záväznými technickými normami a predpismi.</w:t>
      </w:r>
    </w:p>
    <w:p w14:paraId="42C49462" w14:textId="77777777" w:rsidR="0095144E" w:rsidRPr="00496372" w:rsidRDefault="0095144E" w:rsidP="00B46E4A">
      <w:pPr>
        <w:numPr>
          <w:ilvl w:val="0"/>
          <w:numId w:val="7"/>
        </w:numPr>
        <w:jc w:val="both"/>
        <w:rPr>
          <w:rFonts w:ascii="Times New Roman" w:hAnsi="Times New Roman"/>
          <w:sz w:val="22"/>
          <w:szCs w:val="22"/>
        </w:rPr>
      </w:pPr>
      <w:r w:rsidRPr="00496372">
        <w:rPr>
          <w:rFonts w:ascii="Times New Roman" w:hAnsi="Times New Roman"/>
          <w:b/>
          <w:sz w:val="22"/>
          <w:szCs w:val="22"/>
        </w:rPr>
        <w:t>“Nedorobok”</w:t>
      </w:r>
      <w:r w:rsidRPr="00496372">
        <w:rPr>
          <w:rFonts w:ascii="Times New Roman" w:hAnsi="Times New Roman"/>
          <w:sz w:val="22"/>
          <w:szCs w:val="22"/>
        </w:rPr>
        <w:t xml:space="preserve"> je nedokončená práca oproti Projektovej dokumentácii.</w:t>
      </w:r>
    </w:p>
    <w:p w14:paraId="42C4946C" w14:textId="287016C9" w:rsidR="0095144E" w:rsidRPr="00496372" w:rsidRDefault="0095144E" w:rsidP="00034D2A">
      <w:pPr>
        <w:numPr>
          <w:ilvl w:val="0"/>
          <w:numId w:val="7"/>
        </w:numPr>
        <w:rPr>
          <w:rFonts w:ascii="Times New Roman" w:hAnsi="Times New Roman"/>
          <w:sz w:val="22"/>
          <w:szCs w:val="22"/>
          <w:lang w:val="cs-CZ"/>
        </w:rPr>
      </w:pPr>
      <w:r w:rsidRPr="00496372">
        <w:rPr>
          <w:rFonts w:ascii="Times New Roman" w:hAnsi="Times New Roman"/>
          <w:sz w:val="22"/>
          <w:szCs w:val="22"/>
        </w:rPr>
        <w:t>„</w:t>
      </w:r>
      <w:r w:rsidRPr="00496372">
        <w:rPr>
          <w:rFonts w:ascii="Times New Roman" w:hAnsi="Times New Roman"/>
          <w:b/>
          <w:sz w:val="22"/>
          <w:szCs w:val="22"/>
        </w:rPr>
        <w:t>Komplexné vyskúšanie</w:t>
      </w:r>
      <w:r w:rsidRPr="00496372">
        <w:rPr>
          <w:rFonts w:ascii="Times New Roman" w:hAnsi="Times New Roman"/>
          <w:sz w:val="22"/>
          <w:szCs w:val="22"/>
        </w:rPr>
        <w:t xml:space="preserve">“ je súhrn skúšok, ktorými Zhotoviteľ preukazuje, že stavba (alebo jej ucelená časť) je riadne dokončená a je schopná prevádzky. </w:t>
      </w:r>
    </w:p>
    <w:p w14:paraId="42C4946D" w14:textId="77777777" w:rsidR="0095144E" w:rsidRPr="00496372" w:rsidRDefault="0095144E" w:rsidP="00787BF8">
      <w:pPr>
        <w:jc w:val="center"/>
        <w:rPr>
          <w:rFonts w:ascii="Times New Roman" w:hAnsi="Times New Roman"/>
          <w:sz w:val="22"/>
          <w:szCs w:val="22"/>
          <w:lang w:val="cs-CZ"/>
        </w:rPr>
      </w:pPr>
    </w:p>
    <w:p w14:paraId="42C4946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III Predmet Zmluvy o dielo</w:t>
      </w:r>
    </w:p>
    <w:p w14:paraId="42C4946F" w14:textId="77777777" w:rsidR="0095144E" w:rsidRPr="00496372" w:rsidRDefault="0095144E" w:rsidP="00787BF8">
      <w:pPr>
        <w:jc w:val="center"/>
        <w:rPr>
          <w:rFonts w:ascii="Times New Roman" w:hAnsi="Times New Roman"/>
          <w:b/>
          <w:sz w:val="22"/>
          <w:szCs w:val="22"/>
        </w:rPr>
      </w:pPr>
    </w:p>
    <w:p w14:paraId="690F7EBA" w14:textId="77777777" w:rsidR="001B6204" w:rsidRPr="001B6204" w:rsidRDefault="0095144E" w:rsidP="001B6204">
      <w:pPr>
        <w:pStyle w:val="Nadpis2"/>
      </w:pPr>
      <w:r w:rsidRPr="00496372">
        <w:t>Na základe tejto zmluvy sa Zhotoviteľ zaväzuje vykonať riadne a včas  vo vlastnom mene a na vlastnú zodpovednosť stavbu s názvom:</w:t>
      </w:r>
      <w:r w:rsidR="00496372" w:rsidRPr="00496372">
        <w:t xml:space="preserve"> </w:t>
      </w:r>
      <w:r w:rsidR="001B6204" w:rsidRPr="001B6204">
        <w:rPr>
          <w:b/>
          <w:bCs/>
        </w:rPr>
        <w:t>Senica - Holíč, prepojenie vodovodu, 2. etapa, 2. časť, SO Vodovod Lopašov, 2. etapa</w:t>
      </w:r>
      <w:r w:rsidR="001B6204">
        <w:rPr>
          <w:b/>
          <w:bCs/>
        </w:rPr>
        <w:t xml:space="preserve">. </w:t>
      </w:r>
    </w:p>
    <w:p w14:paraId="42C49471" w14:textId="12DAA598" w:rsidR="0095144E" w:rsidRPr="001B6204" w:rsidRDefault="0095144E" w:rsidP="001B6204">
      <w:pPr>
        <w:pStyle w:val="Nadpis2"/>
      </w:pPr>
      <w:r w:rsidRPr="00496372">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496372" w:rsidRDefault="0095144E" w:rsidP="00496372">
      <w:pPr>
        <w:pStyle w:val="Nadpis2"/>
      </w:pPr>
      <w:r w:rsidRPr="00496372">
        <w:t xml:space="preserve">Dielo podľa tejto Zmluvy bude odovzdané a prevzaté na základe Protokolu o prevzatí prác Zhotoviteľa. </w:t>
      </w:r>
    </w:p>
    <w:p w14:paraId="42C49475" w14:textId="77777777" w:rsidR="0095144E" w:rsidRPr="00496372" w:rsidRDefault="0095144E" w:rsidP="001707E1">
      <w:pPr>
        <w:rPr>
          <w:rFonts w:ascii="Times New Roman" w:hAnsi="Times New Roman"/>
          <w:b/>
          <w:sz w:val="22"/>
          <w:szCs w:val="22"/>
        </w:rPr>
      </w:pPr>
    </w:p>
    <w:p w14:paraId="42C49476" w14:textId="77777777" w:rsidR="0095144E" w:rsidRPr="00496372" w:rsidRDefault="0095144E" w:rsidP="00787BF8">
      <w:pPr>
        <w:rPr>
          <w:rFonts w:ascii="Times New Roman" w:hAnsi="Times New Roman"/>
          <w:sz w:val="22"/>
          <w:szCs w:val="22"/>
        </w:rPr>
      </w:pPr>
    </w:p>
    <w:p w14:paraId="42C4947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IV Doba plnenia</w:t>
      </w:r>
    </w:p>
    <w:p w14:paraId="42C49478" w14:textId="77777777" w:rsidR="0095144E" w:rsidRPr="00496372" w:rsidRDefault="0095144E" w:rsidP="00787BF8">
      <w:pPr>
        <w:rPr>
          <w:rFonts w:ascii="Times New Roman" w:hAnsi="Times New Roman"/>
          <w:b/>
          <w:sz w:val="22"/>
          <w:szCs w:val="22"/>
        </w:rPr>
      </w:pPr>
    </w:p>
    <w:p w14:paraId="42C4947C" w14:textId="44BDAB6D" w:rsidR="0095144E" w:rsidRPr="00CD36A2" w:rsidRDefault="0095144E" w:rsidP="00B5218F">
      <w:pPr>
        <w:numPr>
          <w:ilvl w:val="0"/>
          <w:numId w:val="10"/>
        </w:numPr>
        <w:jc w:val="both"/>
        <w:rPr>
          <w:rFonts w:ascii="Times New Roman" w:hAnsi="Times New Roman"/>
          <w:b/>
          <w:bCs/>
          <w:sz w:val="22"/>
          <w:szCs w:val="22"/>
          <w:highlight w:val="yellow"/>
        </w:rPr>
      </w:pPr>
      <w:r w:rsidRPr="00CD36A2">
        <w:rPr>
          <w:rFonts w:ascii="Times New Roman" w:hAnsi="Times New Roman"/>
          <w:b/>
          <w:bCs/>
          <w:sz w:val="22"/>
          <w:szCs w:val="22"/>
          <w:highlight w:val="yellow"/>
        </w:rPr>
        <w:t xml:space="preserve">Zhotoviteľ sa zaväzuje dokončiť a odovzdať Dielo Objednávateľovi najneskôr </w:t>
      </w:r>
      <w:r w:rsidR="00CD36A2" w:rsidRPr="00CD36A2">
        <w:rPr>
          <w:rFonts w:ascii="Times New Roman" w:hAnsi="Times New Roman"/>
          <w:b/>
          <w:bCs/>
          <w:sz w:val="22"/>
          <w:szCs w:val="22"/>
          <w:highlight w:val="yellow"/>
        </w:rPr>
        <w:t xml:space="preserve">do </w:t>
      </w:r>
      <w:r w:rsidR="00CD36A2" w:rsidRPr="00CD36A2">
        <w:rPr>
          <w:rFonts w:ascii="Times New Roman" w:hAnsi="Times New Roman"/>
          <w:b/>
          <w:bCs/>
          <w:sz w:val="22"/>
          <w:szCs w:val="22"/>
          <w:highlight w:val="yellow"/>
        </w:rPr>
        <w:t>- 6  mesiacov od  prevzatia staveniska</w:t>
      </w:r>
    </w:p>
    <w:p w14:paraId="42C4947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 Cena Diela</w:t>
      </w:r>
    </w:p>
    <w:p w14:paraId="42C4947E" w14:textId="77777777" w:rsidR="0095144E" w:rsidRPr="00496372" w:rsidRDefault="0095144E" w:rsidP="00787BF8">
      <w:pPr>
        <w:rPr>
          <w:rFonts w:ascii="Times New Roman" w:hAnsi="Times New Roman"/>
          <w:sz w:val="22"/>
          <w:szCs w:val="22"/>
        </w:rPr>
      </w:pPr>
    </w:p>
    <w:p w14:paraId="42C4947F"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 xml:space="preserve">Objednávateľ uhradí Zhotoviteľovi cenu za zhotovenie Diela,  ktorá je stanovená dohodou Zmluvných strán v zmysle zákona č. 18/96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cenách v znení neskorších predpisov a je doložená vzájomne </w:t>
      </w:r>
      <w:r w:rsidRPr="00496372">
        <w:rPr>
          <w:rFonts w:ascii="Times New Roman" w:hAnsi="Times New Roman"/>
          <w:sz w:val="22"/>
          <w:szCs w:val="22"/>
        </w:rPr>
        <w:lastRenderedPageBreak/>
        <w:t>odsúhlasenými ocenenými výkazmi výmer po položkách v Prílohe č</w:t>
      </w:r>
      <w:r w:rsidRPr="00496372">
        <w:rPr>
          <w:rFonts w:ascii="Times New Roman" w:hAnsi="Times New Roman"/>
          <w:b/>
          <w:i/>
          <w:sz w:val="22"/>
          <w:szCs w:val="22"/>
        </w:rPr>
        <w:t>.</w:t>
      </w:r>
      <w:r w:rsidRPr="00496372">
        <w:rPr>
          <w:rFonts w:ascii="Times New Roman" w:hAnsi="Times New Roman"/>
          <w:b/>
          <w:i/>
          <w:color w:val="FF0000"/>
          <w:sz w:val="22"/>
          <w:szCs w:val="22"/>
        </w:rPr>
        <w:t xml:space="preserve"> </w:t>
      </w:r>
      <w:r w:rsidRPr="00496372">
        <w:rPr>
          <w:rFonts w:ascii="Times New Roman" w:hAnsi="Times New Roman"/>
          <w:sz w:val="22"/>
          <w:szCs w:val="22"/>
        </w:rPr>
        <w:t xml:space="preserve">1. tejto zmluvy a predstavuje čiastku: </w:t>
      </w:r>
    </w:p>
    <w:p w14:paraId="42C49480" w14:textId="77777777" w:rsidR="0095144E" w:rsidRPr="00496372" w:rsidRDefault="0095144E" w:rsidP="00787BF8">
      <w:pPr>
        <w:ind w:firstLine="705"/>
        <w:jc w:val="both"/>
        <w:rPr>
          <w:rFonts w:ascii="Times New Roman" w:hAnsi="Times New Roman"/>
          <w:sz w:val="22"/>
          <w:szCs w:val="22"/>
        </w:rPr>
      </w:pPr>
    </w:p>
    <w:p w14:paraId="42C49481" w14:textId="50D093D9" w:rsidR="0095144E" w:rsidRPr="00CD36A2" w:rsidRDefault="0095144E" w:rsidP="00787BF8">
      <w:pPr>
        <w:ind w:firstLine="705"/>
        <w:jc w:val="both"/>
        <w:rPr>
          <w:rFonts w:ascii="Times New Roman" w:hAnsi="Times New Roman"/>
          <w:b/>
          <w:bCs/>
          <w:sz w:val="22"/>
          <w:szCs w:val="22"/>
          <w:highlight w:val="yellow"/>
        </w:rPr>
      </w:pPr>
      <w:r w:rsidRPr="00CD36A2">
        <w:rPr>
          <w:rFonts w:ascii="Times New Roman" w:hAnsi="Times New Roman"/>
          <w:b/>
          <w:bCs/>
          <w:sz w:val="22"/>
          <w:szCs w:val="22"/>
          <w:highlight w:val="yellow"/>
        </w:rPr>
        <w:t xml:space="preserve">Cena Diela celkom bez DPH                                                 </w:t>
      </w:r>
      <w:r w:rsidR="00352092" w:rsidRPr="00CD36A2">
        <w:rPr>
          <w:rFonts w:ascii="Times New Roman" w:hAnsi="Times New Roman"/>
          <w:b/>
          <w:bCs/>
          <w:sz w:val="22"/>
          <w:szCs w:val="22"/>
          <w:highlight w:val="yellow"/>
        </w:rPr>
        <w:tab/>
        <w:t>.....................................</w:t>
      </w:r>
      <w:r w:rsidRPr="00CD36A2">
        <w:rPr>
          <w:rFonts w:ascii="Times New Roman" w:hAnsi="Times New Roman"/>
          <w:b/>
          <w:bCs/>
          <w:sz w:val="22"/>
          <w:szCs w:val="22"/>
          <w:highlight w:val="yellow"/>
        </w:rPr>
        <w:t xml:space="preserve">      </w:t>
      </w:r>
      <w:r w:rsidRPr="00CD36A2">
        <w:rPr>
          <w:rFonts w:ascii="Times New Roman" w:hAnsi="Times New Roman"/>
          <w:b/>
          <w:bCs/>
          <w:sz w:val="22"/>
          <w:szCs w:val="22"/>
          <w:highlight w:val="yellow"/>
        </w:rPr>
        <w:tab/>
      </w:r>
    </w:p>
    <w:p w14:paraId="350BF7D9" w14:textId="77777777" w:rsidR="00496372" w:rsidRPr="00CD36A2" w:rsidRDefault="0095144E" w:rsidP="00787BF8">
      <w:pPr>
        <w:jc w:val="both"/>
        <w:rPr>
          <w:rFonts w:ascii="Times New Roman" w:hAnsi="Times New Roman"/>
          <w:b/>
          <w:bCs/>
          <w:sz w:val="22"/>
          <w:szCs w:val="22"/>
          <w:highlight w:val="yellow"/>
        </w:rPr>
      </w:pPr>
      <w:r w:rsidRPr="00CD36A2">
        <w:rPr>
          <w:rFonts w:ascii="Times New Roman" w:hAnsi="Times New Roman"/>
          <w:b/>
          <w:bCs/>
          <w:sz w:val="22"/>
          <w:szCs w:val="22"/>
          <w:highlight w:val="yellow"/>
        </w:rPr>
        <w:t xml:space="preserve">             </w:t>
      </w:r>
    </w:p>
    <w:p w14:paraId="42C49482" w14:textId="69F8D0A0" w:rsidR="0095144E" w:rsidRPr="00CD36A2" w:rsidRDefault="0095144E" w:rsidP="00496372">
      <w:pPr>
        <w:ind w:firstLine="705"/>
        <w:jc w:val="both"/>
        <w:rPr>
          <w:rFonts w:ascii="Times New Roman" w:hAnsi="Times New Roman"/>
          <w:b/>
          <w:bCs/>
          <w:sz w:val="22"/>
          <w:szCs w:val="22"/>
          <w:highlight w:val="yellow"/>
        </w:rPr>
      </w:pPr>
      <w:r w:rsidRPr="00CD36A2">
        <w:rPr>
          <w:rFonts w:ascii="Times New Roman" w:hAnsi="Times New Roman"/>
          <w:b/>
          <w:bCs/>
          <w:sz w:val="22"/>
          <w:szCs w:val="22"/>
          <w:highlight w:val="yellow"/>
        </w:rPr>
        <w:t>Daň z pridanej hodnoty  (DPH) vo výške 20 % :</w:t>
      </w:r>
      <w:r w:rsidRPr="00CD36A2">
        <w:rPr>
          <w:rFonts w:ascii="Times New Roman" w:hAnsi="Times New Roman"/>
          <w:b/>
          <w:bCs/>
          <w:sz w:val="22"/>
          <w:szCs w:val="22"/>
          <w:highlight w:val="yellow"/>
        </w:rPr>
        <w:tab/>
      </w:r>
      <w:r w:rsidRPr="00CD36A2">
        <w:rPr>
          <w:rFonts w:ascii="Times New Roman" w:hAnsi="Times New Roman"/>
          <w:b/>
          <w:bCs/>
          <w:sz w:val="22"/>
          <w:szCs w:val="22"/>
          <w:highlight w:val="yellow"/>
        </w:rPr>
        <w:tab/>
      </w:r>
      <w:r w:rsidR="00496372" w:rsidRPr="00CD36A2">
        <w:rPr>
          <w:rFonts w:ascii="Times New Roman" w:hAnsi="Times New Roman"/>
          <w:b/>
          <w:bCs/>
          <w:sz w:val="22"/>
          <w:szCs w:val="22"/>
          <w:highlight w:val="yellow"/>
        </w:rPr>
        <w:tab/>
      </w:r>
      <w:r w:rsidR="00352092" w:rsidRPr="00CD36A2">
        <w:rPr>
          <w:rFonts w:ascii="Times New Roman" w:hAnsi="Times New Roman"/>
          <w:b/>
          <w:bCs/>
          <w:sz w:val="22"/>
          <w:szCs w:val="22"/>
          <w:highlight w:val="yellow"/>
        </w:rPr>
        <w:t xml:space="preserve">....................................     </w:t>
      </w:r>
      <w:r w:rsidR="003311E6" w:rsidRPr="00CD36A2">
        <w:rPr>
          <w:rFonts w:ascii="Times New Roman" w:hAnsi="Times New Roman"/>
          <w:b/>
          <w:bCs/>
          <w:sz w:val="22"/>
          <w:szCs w:val="22"/>
          <w:highlight w:val="yellow"/>
        </w:rPr>
        <w:t xml:space="preserve">  </w:t>
      </w:r>
    </w:p>
    <w:p w14:paraId="77565B31" w14:textId="77777777" w:rsidR="00496372" w:rsidRPr="00CD36A2" w:rsidRDefault="00496372" w:rsidP="00787BF8">
      <w:pPr>
        <w:ind w:firstLine="708"/>
        <w:jc w:val="both"/>
        <w:rPr>
          <w:rFonts w:ascii="Times New Roman" w:hAnsi="Times New Roman"/>
          <w:b/>
          <w:bCs/>
          <w:sz w:val="22"/>
          <w:szCs w:val="22"/>
          <w:highlight w:val="yellow"/>
        </w:rPr>
      </w:pPr>
    </w:p>
    <w:p w14:paraId="42C49483" w14:textId="272FFF00" w:rsidR="0095144E" w:rsidRPr="00CD36A2" w:rsidRDefault="0095144E" w:rsidP="00787BF8">
      <w:pPr>
        <w:ind w:firstLine="708"/>
        <w:jc w:val="both"/>
        <w:rPr>
          <w:rFonts w:ascii="Times New Roman" w:hAnsi="Times New Roman"/>
          <w:b/>
          <w:bCs/>
          <w:sz w:val="22"/>
          <w:szCs w:val="22"/>
        </w:rPr>
      </w:pPr>
      <w:r w:rsidRPr="00CD36A2">
        <w:rPr>
          <w:rFonts w:ascii="Times New Roman" w:hAnsi="Times New Roman"/>
          <w:b/>
          <w:bCs/>
          <w:sz w:val="22"/>
          <w:szCs w:val="22"/>
          <w:highlight w:val="yellow"/>
        </w:rPr>
        <w:t>Cena Diela  celkom  spolu  s DPH :</w:t>
      </w:r>
      <w:r w:rsidRPr="00CD36A2">
        <w:rPr>
          <w:rFonts w:ascii="Times New Roman" w:hAnsi="Times New Roman"/>
          <w:b/>
          <w:bCs/>
          <w:sz w:val="22"/>
          <w:szCs w:val="22"/>
          <w:highlight w:val="yellow"/>
        </w:rPr>
        <w:tab/>
      </w:r>
      <w:r w:rsidRPr="00CD36A2">
        <w:rPr>
          <w:rFonts w:ascii="Times New Roman" w:hAnsi="Times New Roman"/>
          <w:b/>
          <w:bCs/>
          <w:sz w:val="22"/>
          <w:szCs w:val="22"/>
          <w:highlight w:val="yellow"/>
        </w:rPr>
        <w:tab/>
      </w:r>
      <w:r w:rsidRPr="00CD36A2">
        <w:rPr>
          <w:rFonts w:ascii="Times New Roman" w:hAnsi="Times New Roman"/>
          <w:b/>
          <w:bCs/>
          <w:sz w:val="22"/>
          <w:szCs w:val="22"/>
          <w:highlight w:val="yellow"/>
        </w:rPr>
        <w:tab/>
      </w:r>
      <w:r w:rsidR="00352092" w:rsidRPr="00CD36A2">
        <w:rPr>
          <w:rFonts w:ascii="Times New Roman" w:hAnsi="Times New Roman"/>
          <w:b/>
          <w:bCs/>
          <w:sz w:val="22"/>
          <w:szCs w:val="22"/>
          <w:highlight w:val="yellow"/>
        </w:rPr>
        <w:tab/>
        <w:t>.....................................</w:t>
      </w:r>
      <w:r w:rsidR="00352092" w:rsidRPr="00CD36A2">
        <w:rPr>
          <w:rFonts w:ascii="Times New Roman" w:hAnsi="Times New Roman"/>
          <w:b/>
          <w:bCs/>
          <w:sz w:val="22"/>
          <w:szCs w:val="22"/>
        </w:rPr>
        <w:t xml:space="preserve">      </w:t>
      </w:r>
      <w:r w:rsidRPr="00CD36A2">
        <w:rPr>
          <w:rFonts w:ascii="Times New Roman" w:hAnsi="Times New Roman"/>
          <w:b/>
          <w:bCs/>
          <w:sz w:val="22"/>
          <w:szCs w:val="22"/>
        </w:rPr>
        <w:tab/>
        <w:t xml:space="preserve"> </w:t>
      </w:r>
      <w:r w:rsidRPr="00CD36A2">
        <w:rPr>
          <w:rFonts w:ascii="Times New Roman" w:hAnsi="Times New Roman"/>
          <w:b/>
          <w:bCs/>
          <w:sz w:val="22"/>
          <w:szCs w:val="22"/>
        </w:rPr>
        <w:tab/>
      </w:r>
    </w:p>
    <w:p w14:paraId="42C49484" w14:textId="1AAB88E3" w:rsidR="0095144E" w:rsidRPr="00496372" w:rsidRDefault="0095144E" w:rsidP="00787BF8">
      <w:pPr>
        <w:jc w:val="both"/>
        <w:rPr>
          <w:rFonts w:ascii="Times New Roman" w:hAnsi="Times New Roman"/>
          <w:sz w:val="22"/>
          <w:szCs w:val="22"/>
        </w:rPr>
      </w:pPr>
      <w:r w:rsidRPr="00496372">
        <w:rPr>
          <w:rFonts w:ascii="Times New Roman" w:hAnsi="Times New Roman"/>
          <w:b/>
          <w:i/>
          <w:color w:val="FF0000"/>
          <w:sz w:val="22"/>
          <w:szCs w:val="22"/>
        </w:rPr>
        <w:tab/>
      </w:r>
    </w:p>
    <w:p w14:paraId="42C49486"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496372" w:rsidRDefault="0095144E" w:rsidP="00C91E3F">
      <w:pPr>
        <w:ind w:left="705"/>
        <w:jc w:val="both"/>
        <w:rPr>
          <w:rFonts w:ascii="Times New Roman" w:hAnsi="Times New Roman"/>
          <w:sz w:val="22"/>
          <w:szCs w:val="22"/>
        </w:rPr>
      </w:pPr>
    </w:p>
    <w:p w14:paraId="42C49489" w14:textId="77777777" w:rsidR="0095144E" w:rsidRPr="00496372" w:rsidRDefault="0095144E" w:rsidP="00787BF8">
      <w:pPr>
        <w:numPr>
          <w:ilvl w:val="0"/>
          <w:numId w:val="33"/>
        </w:numPr>
        <w:tabs>
          <w:tab w:val="clear" w:pos="1065"/>
          <w:tab w:val="num" w:pos="709"/>
        </w:tabs>
        <w:ind w:left="1050" w:hanging="341"/>
        <w:jc w:val="both"/>
        <w:rPr>
          <w:rFonts w:ascii="Times New Roman" w:hAnsi="Times New Roman"/>
          <w:sz w:val="22"/>
          <w:szCs w:val="22"/>
        </w:rPr>
      </w:pPr>
      <w:r w:rsidRPr="00496372">
        <w:rPr>
          <w:rFonts w:ascii="Times New Roman" w:hAnsi="Times New Roman"/>
          <w:sz w:val="22"/>
          <w:szCs w:val="22"/>
        </w:rPr>
        <w:t xml:space="preserve">zaobstaranie, montáž, </w:t>
      </w:r>
      <w:proofErr w:type="spellStart"/>
      <w:r w:rsidRPr="00496372">
        <w:rPr>
          <w:rFonts w:ascii="Times New Roman" w:hAnsi="Times New Roman"/>
          <w:sz w:val="22"/>
          <w:szCs w:val="22"/>
        </w:rPr>
        <w:t>kompletáž</w:t>
      </w:r>
      <w:proofErr w:type="spellEnd"/>
      <w:r w:rsidRPr="00496372">
        <w:rPr>
          <w:rFonts w:ascii="Times New Roman" w:hAnsi="Times New Roman"/>
          <w:sz w:val="22"/>
          <w:szCs w:val="22"/>
        </w:rPr>
        <w:t>, skúšanie, odovzdanie a ochrana všetkých častí Diela,</w:t>
      </w:r>
    </w:p>
    <w:p w14:paraId="42C4948A"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riadenie prác, pracovné sily, výrobné priestory, pomocné konštrukcie, stroje, zariadenia, náradia a ochranné pracovné prostriedky,</w:t>
      </w:r>
    </w:p>
    <w:p w14:paraId="42C4948B"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496372" w:rsidRDefault="002A5CC2"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v</w:t>
      </w:r>
      <w:r w:rsidR="0095144E" w:rsidRPr="00496372">
        <w:rPr>
          <w:rFonts w:ascii="Times New Roman" w:hAnsi="Times New Roman"/>
          <w:sz w:val="22"/>
          <w:szCs w:val="22"/>
        </w:rPr>
        <w:t>šetky vedľajšie náklady, poplatky, úhrady za úradné  skúšky, odborné posudky orgánov štátnej správy a primeraný zisk Zhotoviteľa.</w:t>
      </w:r>
    </w:p>
    <w:p w14:paraId="42C49490" w14:textId="77777777" w:rsidR="0095144E" w:rsidRPr="00496372" w:rsidRDefault="0095144E" w:rsidP="00B572C7">
      <w:pPr>
        <w:ind w:left="1050"/>
        <w:jc w:val="both"/>
        <w:rPr>
          <w:rFonts w:ascii="Times New Roman" w:hAnsi="Times New Roman"/>
          <w:sz w:val="22"/>
          <w:szCs w:val="22"/>
        </w:rPr>
      </w:pPr>
    </w:p>
    <w:p w14:paraId="42C49491" w14:textId="1D99D6E9" w:rsidR="0095144E" w:rsidRPr="00CD36A2" w:rsidRDefault="0095144E" w:rsidP="00EA339A">
      <w:pPr>
        <w:pStyle w:val="Textkomentra"/>
        <w:ind w:left="690" w:hanging="690"/>
        <w:jc w:val="both"/>
        <w:rPr>
          <w:b/>
          <w:bCs/>
          <w:color w:val="000000"/>
          <w:sz w:val="22"/>
          <w:szCs w:val="22"/>
        </w:rPr>
      </w:pPr>
      <w:r w:rsidRPr="00496372">
        <w:rPr>
          <w:sz w:val="22"/>
          <w:szCs w:val="22"/>
        </w:rPr>
        <w:t>5.4</w:t>
      </w:r>
      <w:r w:rsidRPr="00496372">
        <w:rPr>
          <w:sz w:val="22"/>
          <w:szCs w:val="22"/>
        </w:rPr>
        <w:tab/>
      </w:r>
      <w:r w:rsidRPr="00CD36A2">
        <w:rPr>
          <w:b/>
          <w:bCs/>
          <w:sz w:val="22"/>
          <w:szCs w:val="22"/>
          <w:lang w:val="sk-SK"/>
        </w:rPr>
        <w:t xml:space="preserve">Celková cena Diela (ocenený výkaz výmer) je určená na základe ponuky úspešného uchádzača/ Zhotoviteľa a je stanovená </w:t>
      </w:r>
      <w:proofErr w:type="gramStart"/>
      <w:r w:rsidRPr="00CD36A2">
        <w:rPr>
          <w:b/>
          <w:bCs/>
          <w:sz w:val="22"/>
          <w:szCs w:val="22"/>
          <w:lang w:val="sk-SK"/>
        </w:rPr>
        <w:t>podľa  jednotkových</w:t>
      </w:r>
      <w:proofErr w:type="gramEnd"/>
      <w:r w:rsidRPr="00CD36A2">
        <w:rPr>
          <w:b/>
          <w:bCs/>
          <w:sz w:val="22"/>
          <w:szCs w:val="22"/>
          <w:lang w:val="sk-SK"/>
        </w:rPr>
        <w:t xml:space="preserve"> cien  tejto časti  stavby a uvedenia množstva merných jednotiek, ktoré sú predmetom realizácie Diela, a</w:t>
      </w:r>
      <w:r w:rsidRPr="00CD36A2">
        <w:rPr>
          <w:b/>
          <w:bCs/>
          <w:color w:val="000000"/>
          <w:sz w:val="22"/>
          <w:szCs w:val="22"/>
          <w:lang w:val="sk-SK"/>
        </w:rPr>
        <w:t>ko súčet všetkých položiek v  EUR formou  záväzného oceneného výkazu výmer</w:t>
      </w:r>
      <w:r w:rsidR="00034D2A" w:rsidRPr="00CD36A2">
        <w:rPr>
          <w:b/>
          <w:bCs/>
          <w:color w:val="000000"/>
          <w:sz w:val="22"/>
          <w:szCs w:val="22"/>
          <w:lang w:val="sk-SK"/>
        </w:rPr>
        <w:t>.</w:t>
      </w:r>
      <w:r w:rsidRPr="00CD36A2">
        <w:rPr>
          <w:b/>
          <w:bCs/>
          <w:color w:val="000000"/>
          <w:sz w:val="22"/>
          <w:szCs w:val="22"/>
          <w:lang w:val="sk-SK"/>
        </w:rPr>
        <w:t xml:space="preserve">  </w:t>
      </w:r>
    </w:p>
    <w:p w14:paraId="6BFC70CB" w14:textId="77777777" w:rsidR="00B33E3C" w:rsidRPr="00496372" w:rsidRDefault="00B33E3C" w:rsidP="00787BF8">
      <w:pPr>
        <w:jc w:val="center"/>
        <w:rPr>
          <w:rFonts w:ascii="Times New Roman" w:hAnsi="Times New Roman"/>
          <w:b/>
          <w:sz w:val="22"/>
          <w:szCs w:val="22"/>
        </w:rPr>
      </w:pPr>
    </w:p>
    <w:p w14:paraId="42C49495" w14:textId="019C808E"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  Platobné podmienky a fakturácia</w:t>
      </w:r>
    </w:p>
    <w:p w14:paraId="42C49496" w14:textId="77777777" w:rsidR="0095144E" w:rsidRPr="00496372" w:rsidRDefault="0095144E" w:rsidP="00787BF8">
      <w:pPr>
        <w:rPr>
          <w:rFonts w:ascii="Times New Roman" w:hAnsi="Times New Roman"/>
          <w:sz w:val="22"/>
          <w:szCs w:val="22"/>
        </w:rPr>
      </w:pPr>
    </w:p>
    <w:p w14:paraId="42C49497" w14:textId="5A5EF4D2" w:rsidR="0095144E" w:rsidRPr="00496372" w:rsidRDefault="0095144E" w:rsidP="001707E1">
      <w:pPr>
        <w:numPr>
          <w:ilvl w:val="0"/>
          <w:numId w:val="22"/>
        </w:numPr>
        <w:jc w:val="both"/>
        <w:rPr>
          <w:rFonts w:ascii="Times New Roman" w:hAnsi="Times New Roman"/>
          <w:bCs/>
          <w:color w:val="000000"/>
          <w:sz w:val="22"/>
          <w:szCs w:val="22"/>
        </w:rPr>
      </w:pPr>
      <w:r w:rsidRPr="00496372">
        <w:rPr>
          <w:rFonts w:ascii="Times New Roman" w:hAnsi="Times New Roman"/>
          <w:color w:val="000000"/>
          <w:sz w:val="22"/>
          <w:szCs w:val="22"/>
        </w:rPr>
        <w:t>Zhotoviteľ bude fakturovať cenu Diela až  po prevzatí</w:t>
      </w:r>
      <w:r w:rsidR="006F69D7" w:rsidRPr="00496372">
        <w:rPr>
          <w:rFonts w:ascii="Times New Roman" w:hAnsi="Times New Roman"/>
          <w:color w:val="000000"/>
          <w:sz w:val="22"/>
          <w:szCs w:val="22"/>
        </w:rPr>
        <w:t xml:space="preserve"> celého</w:t>
      </w:r>
      <w:r w:rsidRPr="00496372">
        <w:rPr>
          <w:rFonts w:ascii="Times New Roman" w:hAnsi="Times New Roman"/>
          <w:color w:val="000000"/>
          <w:sz w:val="22"/>
          <w:szCs w:val="22"/>
        </w:rPr>
        <w:t xml:space="preserve"> Diela Objednávateľom faktúrou na základe Objednávateľom  poverenej osoby Objednávateľa  odsúhlaseného súpisu  skutočne vykonaných prác.  </w:t>
      </w:r>
      <w:r w:rsidRPr="00496372">
        <w:rPr>
          <w:rFonts w:ascii="Times New Roman" w:hAnsi="Times New Roman"/>
          <w:bCs/>
          <w:color w:val="000000"/>
          <w:sz w:val="22"/>
          <w:szCs w:val="22"/>
        </w:rPr>
        <w:t xml:space="preserve">Zhotoviteľ predloží Objednávateľovi na odsúhlasenie súpis vykonaných prác a dodávok.  </w:t>
      </w:r>
    </w:p>
    <w:p w14:paraId="42C4949A" w14:textId="77777777" w:rsidR="0095144E" w:rsidRPr="00496372" w:rsidRDefault="0095144E" w:rsidP="00AA4B07">
      <w:pPr>
        <w:numPr>
          <w:ilvl w:val="0"/>
          <w:numId w:val="22"/>
        </w:numPr>
        <w:jc w:val="both"/>
        <w:rPr>
          <w:rFonts w:ascii="Times New Roman" w:hAnsi="Times New Roman"/>
          <w:sz w:val="22"/>
          <w:szCs w:val="22"/>
        </w:rPr>
      </w:pPr>
      <w:r w:rsidRPr="00496372">
        <w:rPr>
          <w:rFonts w:ascii="Times New Roman" w:hAnsi="Times New Roman"/>
          <w:sz w:val="22"/>
          <w:szCs w:val="22"/>
        </w:rPr>
        <w:t xml:space="preserve">Všetky faktúry Zhotoviteľa musia obsahovať náležitosti v zmysle ustanovení zákona č. 431/2002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účtovníctve </w:t>
      </w:r>
      <w:r w:rsidRPr="00496372">
        <w:rPr>
          <w:rFonts w:ascii="Times New Roman" w:hAnsi="Times New Roman"/>
          <w:iCs/>
          <w:sz w:val="22"/>
          <w:szCs w:val="22"/>
        </w:rPr>
        <w:t>v zne</w:t>
      </w:r>
      <w:r w:rsidRPr="00496372">
        <w:rPr>
          <w:rFonts w:ascii="Times New Roman" w:hAnsi="Times New Roman"/>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496372" w:rsidRDefault="0095144E" w:rsidP="00787BF8">
      <w:pPr>
        <w:numPr>
          <w:ilvl w:val="0"/>
          <w:numId w:val="22"/>
        </w:numPr>
        <w:jc w:val="both"/>
        <w:rPr>
          <w:rFonts w:ascii="Times New Roman" w:hAnsi="Times New Roman"/>
          <w:sz w:val="22"/>
          <w:szCs w:val="22"/>
        </w:rPr>
      </w:pPr>
      <w:r w:rsidRPr="00496372">
        <w:rPr>
          <w:rFonts w:ascii="Times New Roman" w:hAnsi="Times New Roman"/>
          <w:sz w:val="22"/>
          <w:szCs w:val="22"/>
        </w:rPr>
        <w:t>Zhotoviteľove faktúry musia obsahovať čiastku DPH. Okrem toho musia obsahovať:</w:t>
      </w:r>
    </w:p>
    <w:p w14:paraId="42C4949C" w14:textId="77777777" w:rsidR="0095144E" w:rsidRPr="00496372" w:rsidRDefault="0095144E" w:rsidP="00B572C7">
      <w:pPr>
        <w:ind w:left="705"/>
        <w:jc w:val="both"/>
        <w:rPr>
          <w:rFonts w:ascii="Times New Roman" w:hAnsi="Times New Roman"/>
          <w:sz w:val="22"/>
          <w:szCs w:val="22"/>
        </w:rPr>
      </w:pPr>
    </w:p>
    <w:p w14:paraId="42C4949D" w14:textId="77777777" w:rsidR="0095144E" w:rsidRPr="00496372" w:rsidRDefault="0095144E" w:rsidP="00787BF8">
      <w:pPr>
        <w:tabs>
          <w:tab w:val="left" w:pos="993"/>
        </w:tabs>
        <w:ind w:left="705"/>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  číslo faktúry,</w:t>
      </w:r>
    </w:p>
    <w:p w14:paraId="42C4949E"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názov Diela,</w:t>
      </w:r>
    </w:p>
    <w:p w14:paraId="42C4949F"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predmet úhrady,</w:t>
      </w:r>
    </w:p>
    <w:p w14:paraId="42C494A0"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Zhotoviteľa, názov Zhotoviteľa,</w:t>
      </w:r>
    </w:p>
    <w:p w14:paraId="42C494A1" w14:textId="77777777" w:rsidR="0095144E" w:rsidRPr="00496372" w:rsidRDefault="0095144E" w:rsidP="001707E1">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Objednávateľa, názov Objednávateľa,</w:t>
      </w:r>
    </w:p>
    <w:p w14:paraId="42C494A2"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číslo Zmluvy (dodatku k Zmluve), </w:t>
      </w:r>
    </w:p>
    <w:p w14:paraId="42C494A3"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vecne vykonané práce dokladované odsúhlasenými súpismi,</w:t>
      </w:r>
    </w:p>
    <w:p w14:paraId="42C494A4"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čiastku k úhrade spolu,</w:t>
      </w:r>
    </w:p>
    <w:p w14:paraId="42C494A5"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splatnosť faktúry,</w:t>
      </w:r>
    </w:p>
    <w:p w14:paraId="42C494A6"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fakturačné obdobie,</w:t>
      </w:r>
    </w:p>
    <w:p w14:paraId="42C494A7"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musí byť podpísaná osobou oprávnenou konať v mene Zhotoviteľa a opatrená pečiatkou.</w:t>
      </w:r>
    </w:p>
    <w:p w14:paraId="42C494A8" w14:textId="77777777" w:rsidR="0095144E" w:rsidRPr="00496372" w:rsidRDefault="0095144E" w:rsidP="00787BF8">
      <w:pPr>
        <w:jc w:val="both"/>
        <w:rPr>
          <w:rFonts w:ascii="Times New Roman" w:hAnsi="Times New Roman"/>
          <w:sz w:val="22"/>
          <w:szCs w:val="22"/>
        </w:rPr>
      </w:pPr>
    </w:p>
    <w:p w14:paraId="42C494A9" w14:textId="22987A73" w:rsidR="0095144E" w:rsidRPr="00496372"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071447CB" w:rsidR="00B33E3C" w:rsidRPr="00CD36A2"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b/>
          <w:bCs/>
          <w:sz w:val="22"/>
          <w:szCs w:val="22"/>
        </w:rPr>
      </w:pPr>
      <w:r w:rsidRPr="00CD36A2">
        <w:rPr>
          <w:rFonts w:ascii="Times New Roman" w:hAnsi="Times New Roman"/>
          <w:b/>
          <w:bCs/>
          <w:sz w:val="22"/>
          <w:szCs w:val="22"/>
        </w:rPr>
        <w:lastRenderedPageBreak/>
        <w:t xml:space="preserve">Splatnosť faktúry je dohodnutá na </w:t>
      </w:r>
      <w:r w:rsidR="00CD36A2" w:rsidRPr="00CD36A2">
        <w:rPr>
          <w:rFonts w:ascii="Times New Roman" w:hAnsi="Times New Roman"/>
          <w:b/>
          <w:bCs/>
          <w:sz w:val="22"/>
          <w:szCs w:val="22"/>
        </w:rPr>
        <w:t>30</w:t>
      </w:r>
      <w:r w:rsidRPr="00CD36A2">
        <w:rPr>
          <w:rFonts w:ascii="Times New Roman" w:hAnsi="Times New Roman"/>
          <w:b/>
          <w:bCs/>
          <w:sz w:val="22"/>
          <w:szCs w:val="22"/>
        </w:rPr>
        <w:t xml:space="preserve"> dní.</w:t>
      </w:r>
    </w:p>
    <w:p w14:paraId="42C494AE" w14:textId="6CC4D8A0" w:rsidR="0095144E" w:rsidRDefault="0095144E"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27F5B4D9" w14:textId="77777777"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00588070" w14:textId="77777777" w:rsidR="00DA7A66" w:rsidRDefault="00DA7A66"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5E4400BB" w14:textId="77777777" w:rsidR="00DA7A66" w:rsidRPr="00496372" w:rsidRDefault="00DA7A66"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42C494AF"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  Vykonanie Diela a povinnosti Zhotoviteľa</w:t>
      </w:r>
    </w:p>
    <w:p w14:paraId="42C494B0" w14:textId="77777777" w:rsidR="0095144E" w:rsidRPr="00496372" w:rsidRDefault="0095144E" w:rsidP="00787BF8">
      <w:pPr>
        <w:rPr>
          <w:rFonts w:ascii="Times New Roman" w:hAnsi="Times New Roman"/>
          <w:sz w:val="22"/>
          <w:szCs w:val="22"/>
        </w:rPr>
      </w:pPr>
    </w:p>
    <w:p w14:paraId="42C494B1"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496372" w:rsidRDefault="0095144E" w:rsidP="00787BF8">
      <w:pPr>
        <w:numPr>
          <w:ilvl w:val="0"/>
          <w:numId w:val="12"/>
        </w:numPr>
        <w:jc w:val="both"/>
        <w:rPr>
          <w:rFonts w:ascii="Times New Roman" w:hAnsi="Times New Roman"/>
          <w:color w:val="FF0000"/>
          <w:sz w:val="22"/>
          <w:szCs w:val="22"/>
        </w:rPr>
      </w:pPr>
      <w:r w:rsidRPr="00496372">
        <w:rPr>
          <w:rFonts w:ascii="Times New Roman" w:hAnsi="Times New Roman"/>
          <w:sz w:val="22"/>
          <w:szCs w:val="22"/>
        </w:rPr>
        <w:t>Zhotoviteľ je zodpovedný za riadnu ochranu svojich prác po celú dobu ich realizácie a ďalej za ochranu akýchkoľvek výrobkov, náradia a materiálu, ktoré dopravil na Stavbu, ako aj ochranu Staveniska ako celku,</w:t>
      </w:r>
      <w:r w:rsidRPr="00496372">
        <w:rPr>
          <w:rFonts w:ascii="Times New Roman" w:hAnsi="Times New Roman"/>
          <w:color w:val="FF0000"/>
          <w:sz w:val="22"/>
          <w:szCs w:val="22"/>
        </w:rPr>
        <w:t xml:space="preserve"> </w:t>
      </w:r>
      <w:r w:rsidRPr="00496372">
        <w:rPr>
          <w:rFonts w:ascii="Times New Roman" w:hAnsi="Times New Roman"/>
          <w:sz w:val="22"/>
          <w:szCs w:val="22"/>
        </w:rPr>
        <w:t>pričom túto ochranu zabezpečuje na svoje vlastné náklady.</w:t>
      </w:r>
    </w:p>
    <w:p w14:paraId="42C494B4"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496372" w:rsidRDefault="0095144E" w:rsidP="00787BF8">
      <w:pPr>
        <w:jc w:val="center"/>
        <w:rPr>
          <w:rFonts w:ascii="Times New Roman" w:hAnsi="Times New Roman"/>
          <w:b/>
          <w:sz w:val="22"/>
          <w:szCs w:val="22"/>
        </w:rPr>
      </w:pPr>
    </w:p>
    <w:p w14:paraId="42C494C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VIII Odovzdanie Diela</w:t>
      </w:r>
    </w:p>
    <w:p w14:paraId="42C494CE" w14:textId="77777777" w:rsidR="0095144E" w:rsidRPr="00496372" w:rsidRDefault="0095144E" w:rsidP="00787BF8">
      <w:pPr>
        <w:keepNext/>
        <w:tabs>
          <w:tab w:val="left" w:pos="-2880"/>
        </w:tabs>
        <w:autoSpaceDE w:val="0"/>
        <w:autoSpaceDN w:val="0"/>
        <w:adjustRightInd w:val="0"/>
        <w:spacing w:before="60"/>
        <w:jc w:val="both"/>
        <w:rPr>
          <w:rFonts w:ascii="Times New Roman" w:hAnsi="Times New Roman"/>
          <w:sz w:val="22"/>
          <w:szCs w:val="22"/>
        </w:rPr>
      </w:pPr>
    </w:p>
    <w:p w14:paraId="42C494CF" w14:textId="77777777" w:rsidR="0095144E" w:rsidRPr="00496372" w:rsidRDefault="0095144E" w:rsidP="00F11AED">
      <w:pPr>
        <w:numPr>
          <w:ilvl w:val="0"/>
          <w:numId w:val="13"/>
        </w:numPr>
        <w:jc w:val="both"/>
        <w:rPr>
          <w:rFonts w:ascii="Times New Roman" w:hAnsi="Times New Roman"/>
          <w:sz w:val="22"/>
          <w:szCs w:val="22"/>
        </w:rPr>
      </w:pPr>
      <w:r w:rsidRPr="00496372">
        <w:rPr>
          <w:rFonts w:ascii="Times New Roman" w:hAnsi="Times New Roman"/>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496372" w:rsidRDefault="0095144E" w:rsidP="00B572C7">
      <w:pPr>
        <w:ind w:left="705"/>
        <w:jc w:val="both"/>
        <w:rPr>
          <w:rFonts w:ascii="Times New Roman" w:hAnsi="Times New Roman"/>
          <w:sz w:val="22"/>
          <w:szCs w:val="22"/>
        </w:rPr>
      </w:pPr>
    </w:p>
    <w:p w14:paraId="42C494DD" w14:textId="77777777" w:rsidR="0095144E" w:rsidRPr="00496372" w:rsidRDefault="0095144E" w:rsidP="00787BF8">
      <w:pPr>
        <w:jc w:val="both"/>
        <w:rPr>
          <w:rFonts w:ascii="Times New Roman" w:hAnsi="Times New Roman"/>
          <w:sz w:val="22"/>
          <w:szCs w:val="22"/>
        </w:rPr>
      </w:pPr>
    </w:p>
    <w:p w14:paraId="42C494DE" w14:textId="77777777" w:rsidR="0095144E" w:rsidRPr="00496372" w:rsidRDefault="0095144E" w:rsidP="00787BF8">
      <w:pPr>
        <w:tabs>
          <w:tab w:val="left" w:pos="709"/>
        </w:tabs>
        <w:jc w:val="center"/>
        <w:rPr>
          <w:rFonts w:ascii="Times New Roman" w:hAnsi="Times New Roman"/>
          <w:b/>
          <w:sz w:val="22"/>
          <w:szCs w:val="22"/>
        </w:rPr>
      </w:pPr>
      <w:r w:rsidRPr="00496372">
        <w:rPr>
          <w:rFonts w:ascii="Times New Roman" w:hAnsi="Times New Roman"/>
          <w:b/>
          <w:sz w:val="22"/>
          <w:szCs w:val="22"/>
        </w:rPr>
        <w:t>Čl. IX  Prechod vlastníctva a nebezpečenstvo škody</w:t>
      </w:r>
    </w:p>
    <w:p w14:paraId="42C494DF" w14:textId="77777777" w:rsidR="0095144E" w:rsidRPr="00496372" w:rsidRDefault="0095144E" w:rsidP="00787BF8">
      <w:pPr>
        <w:rPr>
          <w:rFonts w:ascii="Times New Roman" w:hAnsi="Times New Roman"/>
          <w:sz w:val="22"/>
          <w:szCs w:val="22"/>
        </w:rPr>
      </w:pPr>
    </w:p>
    <w:p w14:paraId="42C494E0" w14:textId="77777777" w:rsidR="0095144E" w:rsidRPr="00496372" w:rsidRDefault="0095144E" w:rsidP="00BC0F99">
      <w:pPr>
        <w:numPr>
          <w:ilvl w:val="0"/>
          <w:numId w:val="15"/>
        </w:numPr>
        <w:jc w:val="both"/>
        <w:rPr>
          <w:rFonts w:ascii="Times New Roman" w:hAnsi="Times New Roman"/>
          <w:sz w:val="22"/>
          <w:szCs w:val="22"/>
        </w:rPr>
      </w:pPr>
      <w:r w:rsidRPr="00496372">
        <w:rPr>
          <w:rFonts w:ascii="Times New Roman" w:hAnsi="Times New Roman"/>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496372" w:rsidRDefault="0095144E" w:rsidP="005D739F">
      <w:pPr>
        <w:numPr>
          <w:ilvl w:val="0"/>
          <w:numId w:val="15"/>
        </w:numPr>
        <w:jc w:val="both"/>
        <w:rPr>
          <w:rFonts w:ascii="Times New Roman" w:hAnsi="Times New Roman"/>
          <w:sz w:val="22"/>
          <w:szCs w:val="22"/>
        </w:rPr>
      </w:pPr>
      <w:r w:rsidRPr="00496372">
        <w:rPr>
          <w:rFonts w:ascii="Times New Roman" w:hAnsi="Times New Roman"/>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496372" w:rsidRDefault="0095144E" w:rsidP="004C6787">
      <w:pPr>
        <w:jc w:val="both"/>
        <w:rPr>
          <w:rFonts w:ascii="Times New Roman" w:hAnsi="Times New Roman"/>
          <w:sz w:val="22"/>
          <w:szCs w:val="22"/>
        </w:rPr>
      </w:pPr>
    </w:p>
    <w:p w14:paraId="42C494E3" w14:textId="77777777" w:rsidR="0095144E" w:rsidRPr="00496372" w:rsidRDefault="0095144E" w:rsidP="00CE1DFE">
      <w:pPr>
        <w:ind w:left="705"/>
        <w:jc w:val="both"/>
        <w:rPr>
          <w:rFonts w:ascii="Times New Roman" w:hAnsi="Times New Roman"/>
          <w:sz w:val="22"/>
          <w:szCs w:val="22"/>
        </w:rPr>
      </w:pPr>
    </w:p>
    <w:p w14:paraId="42C494E4"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 Záruka za Dielo</w:t>
      </w:r>
    </w:p>
    <w:p w14:paraId="42C494E5" w14:textId="77777777" w:rsidR="0095144E" w:rsidRPr="00496372" w:rsidRDefault="0095144E" w:rsidP="00787BF8">
      <w:pPr>
        <w:jc w:val="center"/>
        <w:rPr>
          <w:rFonts w:ascii="Times New Roman" w:hAnsi="Times New Roman"/>
          <w:b/>
          <w:sz w:val="22"/>
          <w:szCs w:val="22"/>
        </w:rPr>
      </w:pPr>
    </w:p>
    <w:p w14:paraId="42C494E6"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10. 1</w:t>
      </w:r>
      <w:r w:rsidRPr="00496372">
        <w:rPr>
          <w:rFonts w:ascii="Times New Roman" w:hAnsi="Times New Roman"/>
        </w:rPr>
        <w:tab/>
        <w:t>Zhotoviteľ zodpovedá za to, že predmet Diela je zhotovený v súlade s podmienkami tejto zmluvy, a že počas záručnej doby bude mať vlastnosti dohodnuté v tejto zmluve.</w:t>
      </w:r>
    </w:p>
    <w:p w14:paraId="42C494E7"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10.2</w:t>
      </w:r>
      <w:r w:rsidRPr="00496372">
        <w:rPr>
          <w:rFonts w:ascii="Times New Roman" w:hAnsi="Times New Roman"/>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10.3</w:t>
      </w:r>
      <w:r w:rsidRPr="00496372">
        <w:rPr>
          <w:rFonts w:ascii="Times New Roman" w:hAnsi="Times New Roman"/>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10.4</w:t>
      </w:r>
      <w:r w:rsidRPr="00496372">
        <w:rPr>
          <w:rFonts w:ascii="Times New Roman" w:hAnsi="Times New Roman"/>
        </w:rPr>
        <w:tab/>
        <w:t>Zhotoviteľ zodpovedá aj za kvalitu prác svojich subdodávateľov a za materiály, prvky, stroje, zariadenia a konštrukcie, ktoré subdodávatelia dodávajú.</w:t>
      </w:r>
    </w:p>
    <w:p w14:paraId="42C494EB" w14:textId="5EA77346" w:rsidR="0095144E" w:rsidRPr="00496372" w:rsidRDefault="0095144E" w:rsidP="003F787C">
      <w:pPr>
        <w:pStyle w:val="Bezriadkovania"/>
        <w:ind w:left="708" w:hanging="708"/>
        <w:jc w:val="both"/>
        <w:rPr>
          <w:rFonts w:ascii="Times New Roman" w:hAnsi="Times New Roman"/>
          <w:color w:val="FF0000"/>
        </w:rPr>
      </w:pPr>
      <w:r w:rsidRPr="00496372">
        <w:rPr>
          <w:rFonts w:ascii="Times New Roman" w:hAnsi="Times New Roman"/>
        </w:rPr>
        <w:t>10.5</w:t>
      </w:r>
      <w:r w:rsidRPr="00496372">
        <w:rPr>
          <w:rFonts w:ascii="Times New Roman" w:hAnsi="Times New Roman"/>
        </w:rPr>
        <w:tab/>
        <w:t>Zmluvné strany si dohodli záručnú dobu na  Dielo v trvaní 5 rokov, ktorá začne plynúť dňom prevzatia Diela Objednávateľom.</w:t>
      </w:r>
    </w:p>
    <w:p w14:paraId="42C494EC" w14:textId="790E7868"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lastRenderedPageBreak/>
        <w:t>10.</w:t>
      </w:r>
      <w:r w:rsidR="003F787C" w:rsidRPr="00496372">
        <w:rPr>
          <w:rFonts w:ascii="Times New Roman" w:hAnsi="Times New Roman"/>
        </w:rPr>
        <w:t>6</w:t>
      </w:r>
      <w:r w:rsidRPr="00496372">
        <w:rPr>
          <w:rFonts w:ascii="Times New Roman" w:hAnsi="Times New Roman"/>
        </w:rPr>
        <w:tab/>
        <w:t>Plynutie záručnej doby na dotknutú časť Diela sa preruší dňom uplatnenia práva Objednávateľa na odstránenie Vád (dňom doručenia reklamácie Zhotoviteľovi).</w:t>
      </w:r>
    </w:p>
    <w:p w14:paraId="42C494F7" w14:textId="77777777" w:rsidR="0095144E" w:rsidRPr="00496372" w:rsidRDefault="0095144E" w:rsidP="004C6787">
      <w:pPr>
        <w:pStyle w:val="Bezriadkovania"/>
        <w:ind w:left="708" w:hanging="708"/>
        <w:jc w:val="both"/>
        <w:rPr>
          <w:rFonts w:ascii="Times New Roman" w:hAnsi="Times New Roman"/>
        </w:rPr>
      </w:pPr>
    </w:p>
    <w:p w14:paraId="42C494F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 Predĺženie termínov</w:t>
      </w:r>
    </w:p>
    <w:p w14:paraId="42C494FA" w14:textId="77777777" w:rsidR="0095144E" w:rsidRPr="00496372" w:rsidRDefault="0095144E" w:rsidP="00787BF8">
      <w:pPr>
        <w:rPr>
          <w:rFonts w:ascii="Times New Roman" w:hAnsi="Times New Roman"/>
          <w:sz w:val="22"/>
          <w:szCs w:val="22"/>
        </w:rPr>
      </w:pPr>
    </w:p>
    <w:p w14:paraId="42C494FB" w14:textId="77777777" w:rsidR="0095144E" w:rsidRPr="00496372" w:rsidRDefault="0095144E" w:rsidP="00EC2C91">
      <w:pPr>
        <w:pStyle w:val="Odsekzoznamu"/>
        <w:numPr>
          <w:ilvl w:val="1"/>
          <w:numId w:val="40"/>
        </w:numPr>
        <w:ind w:left="709" w:hanging="709"/>
        <w:jc w:val="both"/>
        <w:rPr>
          <w:sz w:val="22"/>
          <w:szCs w:val="22"/>
        </w:rPr>
      </w:pPr>
      <w:r w:rsidRPr="00496372">
        <w:rPr>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496372" w:rsidRDefault="0095144E" w:rsidP="00EC2C91">
      <w:pPr>
        <w:jc w:val="both"/>
        <w:rPr>
          <w:rFonts w:ascii="Times New Roman" w:hAnsi="Times New Roman"/>
          <w:sz w:val="22"/>
          <w:szCs w:val="22"/>
        </w:rPr>
      </w:pPr>
    </w:p>
    <w:p w14:paraId="42C494FD" w14:textId="77777777" w:rsidR="0095144E" w:rsidRPr="00496372" w:rsidRDefault="0095144E" w:rsidP="00787BF8">
      <w:pPr>
        <w:ind w:left="705"/>
        <w:jc w:val="both"/>
        <w:rPr>
          <w:rFonts w:ascii="Times New Roman" w:hAnsi="Times New Roman"/>
          <w:sz w:val="22"/>
          <w:szCs w:val="22"/>
        </w:rPr>
      </w:pPr>
    </w:p>
    <w:p w14:paraId="42C494F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  Stavebná pripravenosť a nadväzujúce práce</w:t>
      </w:r>
    </w:p>
    <w:p w14:paraId="42C494FF" w14:textId="77777777" w:rsidR="0095144E" w:rsidRPr="00496372" w:rsidRDefault="0095144E" w:rsidP="00787BF8">
      <w:pPr>
        <w:jc w:val="center"/>
        <w:rPr>
          <w:rFonts w:ascii="Times New Roman" w:hAnsi="Times New Roman"/>
          <w:b/>
          <w:sz w:val="22"/>
          <w:szCs w:val="22"/>
        </w:rPr>
      </w:pPr>
    </w:p>
    <w:p w14:paraId="42C49500" w14:textId="77777777" w:rsidR="0095144E" w:rsidRPr="00496372" w:rsidRDefault="0095144E" w:rsidP="00787BF8">
      <w:pPr>
        <w:numPr>
          <w:ilvl w:val="0"/>
          <w:numId w:val="18"/>
        </w:numPr>
        <w:jc w:val="both"/>
        <w:rPr>
          <w:rFonts w:ascii="Times New Roman" w:hAnsi="Times New Roman"/>
          <w:sz w:val="22"/>
          <w:szCs w:val="22"/>
        </w:rPr>
      </w:pPr>
      <w:r w:rsidRPr="00496372">
        <w:rPr>
          <w:rFonts w:ascii="Times New Roman" w:hAnsi="Times New Roman"/>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496372" w:rsidRDefault="0095144E" w:rsidP="00B572C7">
      <w:pPr>
        <w:ind w:left="705"/>
        <w:jc w:val="both"/>
        <w:rPr>
          <w:rFonts w:ascii="Times New Roman" w:hAnsi="Times New Roman"/>
          <w:sz w:val="22"/>
          <w:szCs w:val="22"/>
        </w:rPr>
      </w:pPr>
    </w:p>
    <w:p w14:paraId="42C49502" w14:textId="77777777" w:rsidR="0095144E" w:rsidRPr="00496372" w:rsidRDefault="0095144E" w:rsidP="00787BF8">
      <w:pPr>
        <w:jc w:val="center"/>
        <w:rPr>
          <w:rFonts w:ascii="Times New Roman" w:hAnsi="Times New Roman"/>
          <w:b/>
          <w:sz w:val="22"/>
          <w:szCs w:val="22"/>
        </w:rPr>
      </w:pPr>
    </w:p>
    <w:p w14:paraId="42C49503"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XIII Zmluvné pokuty</w:t>
      </w:r>
    </w:p>
    <w:p w14:paraId="42C49504" w14:textId="77777777" w:rsidR="0095144E" w:rsidRPr="00496372" w:rsidRDefault="0095144E" w:rsidP="00787BF8">
      <w:pPr>
        <w:jc w:val="both"/>
        <w:rPr>
          <w:rFonts w:ascii="Times New Roman" w:hAnsi="Times New Roman"/>
          <w:sz w:val="22"/>
          <w:szCs w:val="22"/>
        </w:rPr>
      </w:pPr>
    </w:p>
    <w:p w14:paraId="42C49505" w14:textId="0D3231F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s </w:t>
      </w:r>
      <w:r w:rsidRPr="00496372">
        <w:rPr>
          <w:rFonts w:ascii="Times New Roman" w:hAnsi="Times New Roman"/>
          <w:sz w:val="22"/>
          <w:szCs w:val="22"/>
        </w:rPr>
        <w:t>dokončením a odovzdaním</w:t>
      </w:r>
      <w:r w:rsidRPr="00496372">
        <w:rPr>
          <w:rFonts w:ascii="Times New Roman" w:hAnsi="Times New Roman"/>
          <w:color w:val="000000"/>
          <w:sz w:val="22"/>
          <w:szCs w:val="22"/>
        </w:rPr>
        <w:t xml:space="preserve"> Diela oproti termínu odovzdania </w:t>
      </w:r>
      <w:r w:rsidRPr="00496372">
        <w:rPr>
          <w:rFonts w:ascii="Times New Roman" w:hAnsi="Times New Roman"/>
          <w:sz w:val="22"/>
          <w:szCs w:val="22"/>
        </w:rPr>
        <w:t>určenému v  bode 4.1 Zmluvy</w:t>
      </w:r>
      <w:r w:rsidRPr="00496372">
        <w:rPr>
          <w:rFonts w:ascii="Times New Roman" w:hAnsi="Times New Roman"/>
          <w:color w:val="000000"/>
          <w:sz w:val="22"/>
          <w:szCs w:val="22"/>
        </w:rPr>
        <w:t>, a to vo výške  50  EUR  za každý začatý deň omeškania.</w:t>
      </w:r>
    </w:p>
    <w:p w14:paraId="42C49506" w14:textId="1666C8F0"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odstránenia Vád a Nedorobkov uvedených v </w:t>
      </w:r>
      <w:r w:rsidRPr="00496372">
        <w:rPr>
          <w:rFonts w:ascii="Times New Roman" w:hAnsi="Times New Roman"/>
          <w:sz w:val="22"/>
          <w:szCs w:val="22"/>
        </w:rPr>
        <w:t>Protokole o prevzatí prác Zhotoviteľa</w:t>
      </w:r>
      <w:r w:rsidRPr="00496372">
        <w:rPr>
          <w:rFonts w:ascii="Times New Roman" w:hAnsi="Times New Roman"/>
          <w:color w:val="000000"/>
          <w:sz w:val="22"/>
          <w:szCs w:val="22"/>
        </w:rPr>
        <w:t xml:space="preserve"> v dohodnutých termínoch, a to vo výške  </w:t>
      </w:r>
      <w:r w:rsidR="003F787C" w:rsidRPr="00496372">
        <w:rPr>
          <w:rFonts w:ascii="Times New Roman" w:hAnsi="Times New Roman"/>
          <w:color w:val="000000"/>
          <w:sz w:val="22"/>
          <w:szCs w:val="22"/>
        </w:rPr>
        <w:t>1</w:t>
      </w:r>
      <w:r w:rsidRPr="00496372">
        <w:rPr>
          <w:rFonts w:ascii="Times New Roman" w:hAnsi="Times New Roman"/>
          <w:color w:val="000000"/>
          <w:sz w:val="22"/>
          <w:szCs w:val="22"/>
        </w:rPr>
        <w:t>00 EUR za každý začatý deň omeškania a za každú jednotlivú Vadu. Toto ustanovenie sa vzťahuje iba na prípad, kedy Objednávateľ Dielo prevzal.</w:t>
      </w:r>
    </w:p>
    <w:p w14:paraId="42C49507" w14:textId="7777777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Zaplatením zmluvnej sankcie nezaniká nárok na náhradu škody, ktorá vznikla Zmluvnej strane v dôsledku porušenia zmluvnej povinnosti druhou Zmluvnou stranou.</w:t>
      </w:r>
    </w:p>
    <w:p w14:paraId="42C49508" w14:textId="77777777"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65C0730D"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 xml:space="preserve">Zhotoviteľ sa zaväzuje zaplatiť Objednávateľovi zmluvnú pokutu  vo výške </w:t>
      </w:r>
      <w:r w:rsidR="00496372">
        <w:rPr>
          <w:rFonts w:ascii="Times New Roman" w:hAnsi="Times New Roman"/>
          <w:color w:val="000000"/>
          <w:sz w:val="22"/>
          <w:szCs w:val="22"/>
        </w:rPr>
        <w:t>5</w:t>
      </w:r>
      <w:r w:rsidRPr="00496372">
        <w:rPr>
          <w:rFonts w:ascii="Times New Roman" w:hAnsi="Times New Roman"/>
          <w:color w:val="000000"/>
          <w:sz w:val="22"/>
          <w:szCs w:val="22"/>
        </w:rPr>
        <w:t xml:space="preserve"> 000,-EUR v prípade, ak neodovzdá Objednávateľovi Dielo v lehote podľa </w:t>
      </w:r>
      <w:r w:rsidRPr="00496372">
        <w:rPr>
          <w:rFonts w:ascii="Times New Roman" w:hAnsi="Times New Roman"/>
          <w:sz w:val="22"/>
          <w:szCs w:val="22"/>
        </w:rPr>
        <w:t>bodu 4.1 Zmluvy</w:t>
      </w:r>
      <w:r w:rsidRPr="00496372">
        <w:rPr>
          <w:rFonts w:ascii="Times New Roman" w:hAnsi="Times New Roman"/>
          <w:color w:val="000000"/>
          <w:sz w:val="22"/>
          <w:szCs w:val="22"/>
        </w:rPr>
        <w:t xml:space="preserve"> z dôvodu úplnej nečinnosti Zhotoviteľa. Objednávateľ nemá nárok uplatniť si túto zmluvnú pokutu, ak dôvody nečinnosti neboli na strane Zhotoviteľa.</w:t>
      </w:r>
    </w:p>
    <w:p w14:paraId="42C4950A" w14:textId="77777777" w:rsidR="0095144E" w:rsidRPr="00496372" w:rsidRDefault="0095144E" w:rsidP="005F0BE8">
      <w:pPr>
        <w:ind w:left="720"/>
        <w:jc w:val="both"/>
        <w:rPr>
          <w:rFonts w:ascii="Times New Roman" w:hAnsi="Times New Roman"/>
          <w:color w:val="000000"/>
          <w:sz w:val="22"/>
          <w:szCs w:val="22"/>
        </w:rPr>
      </w:pPr>
    </w:p>
    <w:p w14:paraId="42C4950B" w14:textId="77777777" w:rsidR="0095144E" w:rsidRPr="00496372" w:rsidRDefault="0095144E" w:rsidP="000D4920">
      <w:pPr>
        <w:ind w:left="720"/>
        <w:jc w:val="both"/>
        <w:rPr>
          <w:rFonts w:ascii="Times New Roman" w:hAnsi="Times New Roman"/>
          <w:sz w:val="22"/>
          <w:szCs w:val="22"/>
        </w:rPr>
      </w:pPr>
    </w:p>
    <w:p w14:paraId="42C4950C"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XIV Náhrada škody</w:t>
      </w:r>
    </w:p>
    <w:p w14:paraId="42C4950D" w14:textId="77777777" w:rsidR="0095144E" w:rsidRPr="00496372" w:rsidRDefault="0095144E" w:rsidP="00787BF8">
      <w:pPr>
        <w:jc w:val="both"/>
        <w:rPr>
          <w:rFonts w:ascii="Times New Roman" w:hAnsi="Times New Roman"/>
          <w:sz w:val="22"/>
          <w:szCs w:val="22"/>
        </w:rPr>
      </w:pPr>
    </w:p>
    <w:p w14:paraId="42C4950E" w14:textId="77777777" w:rsidR="0095144E" w:rsidRPr="00496372" w:rsidRDefault="0095144E" w:rsidP="00787BF8">
      <w:pPr>
        <w:numPr>
          <w:ilvl w:val="0"/>
          <w:numId w:val="20"/>
        </w:numPr>
        <w:jc w:val="both"/>
        <w:rPr>
          <w:rFonts w:ascii="Times New Roman" w:hAnsi="Times New Roman"/>
          <w:sz w:val="22"/>
          <w:szCs w:val="22"/>
        </w:rPr>
      </w:pPr>
      <w:r w:rsidRPr="00496372">
        <w:rPr>
          <w:rFonts w:ascii="Times New Roman" w:hAnsi="Times New Roman"/>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496372" w:rsidRDefault="0095144E" w:rsidP="00B572C7">
      <w:pPr>
        <w:ind w:left="705"/>
        <w:jc w:val="both"/>
        <w:rPr>
          <w:rFonts w:ascii="Times New Roman" w:hAnsi="Times New Roman"/>
          <w:sz w:val="22"/>
          <w:szCs w:val="22"/>
        </w:rPr>
      </w:pPr>
    </w:p>
    <w:p w14:paraId="42C49510" w14:textId="77777777" w:rsidR="0095144E" w:rsidRPr="00496372" w:rsidRDefault="0095144E" w:rsidP="00787BF8">
      <w:pPr>
        <w:jc w:val="center"/>
        <w:rPr>
          <w:rFonts w:ascii="Times New Roman" w:hAnsi="Times New Roman"/>
          <w:b/>
          <w:sz w:val="22"/>
          <w:szCs w:val="22"/>
        </w:rPr>
      </w:pPr>
    </w:p>
    <w:p w14:paraId="42C4951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  Poistenie Zhotoviteľa</w:t>
      </w:r>
    </w:p>
    <w:p w14:paraId="42C49512" w14:textId="77777777" w:rsidR="0095144E" w:rsidRPr="00496372" w:rsidRDefault="0095144E" w:rsidP="00787BF8">
      <w:pPr>
        <w:jc w:val="center"/>
        <w:rPr>
          <w:rFonts w:ascii="Times New Roman" w:hAnsi="Times New Roman"/>
          <w:b/>
          <w:sz w:val="22"/>
          <w:szCs w:val="22"/>
        </w:rPr>
      </w:pPr>
    </w:p>
    <w:p w14:paraId="42C49513" w14:textId="230AB74E" w:rsidR="0095144E" w:rsidRPr="00496372" w:rsidRDefault="0095144E" w:rsidP="008071F4">
      <w:pPr>
        <w:numPr>
          <w:ilvl w:val="0"/>
          <w:numId w:val="21"/>
        </w:numPr>
        <w:jc w:val="both"/>
        <w:rPr>
          <w:rFonts w:ascii="Times New Roman" w:hAnsi="Times New Roman"/>
          <w:sz w:val="22"/>
          <w:szCs w:val="22"/>
        </w:rPr>
      </w:pPr>
      <w:r w:rsidRPr="00496372">
        <w:rPr>
          <w:rFonts w:ascii="Times New Roman" w:hAnsi="Times New Roman"/>
          <w:sz w:val="22"/>
          <w:szCs w:val="22"/>
        </w:rPr>
        <w:t>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5 000,-EUR</w:t>
      </w:r>
      <w:r w:rsidR="00496372">
        <w:rPr>
          <w:rFonts w:ascii="Times New Roman" w:hAnsi="Times New Roman"/>
          <w:sz w:val="22"/>
          <w:szCs w:val="22"/>
        </w:rPr>
        <w:t>.</w:t>
      </w:r>
    </w:p>
    <w:p w14:paraId="42C49514" w14:textId="3AE8800A" w:rsidR="0095144E" w:rsidRPr="00496372" w:rsidRDefault="0095144E" w:rsidP="00B572C7">
      <w:pPr>
        <w:numPr>
          <w:ilvl w:val="0"/>
          <w:numId w:val="21"/>
        </w:numPr>
        <w:jc w:val="both"/>
        <w:rPr>
          <w:rFonts w:ascii="Times New Roman" w:hAnsi="Times New Roman"/>
          <w:sz w:val="22"/>
          <w:szCs w:val="22"/>
        </w:rPr>
      </w:pPr>
      <w:r w:rsidRPr="00496372">
        <w:rPr>
          <w:rFonts w:ascii="Times New Roman" w:hAnsi="Times New Roman"/>
          <w:sz w:val="22"/>
          <w:szCs w:val="22"/>
        </w:rPr>
        <w:lastRenderedPageBreak/>
        <w:t xml:space="preserve">Zhotoviteľ je povinný na svoje náklady zabezpečiť poistenie stavebných a montážnych prác pri vykonávaní Diela vo výške ceny Diela, pričom poistením musí byť kryté Dielo spolu so zariadením Staveniska </w:t>
      </w:r>
      <w:r w:rsidR="00520174" w:rsidRPr="00496372">
        <w:rPr>
          <w:rFonts w:ascii="Times New Roman" w:hAnsi="Times New Roman"/>
          <w:sz w:val="22"/>
          <w:szCs w:val="22"/>
        </w:rPr>
        <w:t>.</w:t>
      </w:r>
    </w:p>
    <w:p w14:paraId="42C49515" w14:textId="77777777" w:rsidR="0095144E" w:rsidRPr="00496372" w:rsidRDefault="0095144E" w:rsidP="00787BF8">
      <w:pPr>
        <w:jc w:val="center"/>
        <w:rPr>
          <w:rFonts w:ascii="Times New Roman" w:hAnsi="Times New Roman"/>
          <w:b/>
          <w:sz w:val="22"/>
          <w:szCs w:val="22"/>
        </w:rPr>
      </w:pPr>
    </w:p>
    <w:p w14:paraId="42C49516" w14:textId="77777777" w:rsidR="0095144E" w:rsidRPr="00496372" w:rsidRDefault="0095144E" w:rsidP="00787BF8">
      <w:pPr>
        <w:jc w:val="center"/>
        <w:rPr>
          <w:rFonts w:ascii="Times New Roman" w:hAnsi="Times New Roman"/>
          <w:b/>
          <w:sz w:val="22"/>
          <w:szCs w:val="22"/>
        </w:rPr>
      </w:pPr>
    </w:p>
    <w:p w14:paraId="42C4951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  Odstúpenie od Zmluvy</w:t>
      </w:r>
    </w:p>
    <w:p w14:paraId="42C49518" w14:textId="77777777" w:rsidR="0095144E" w:rsidRPr="00496372" w:rsidRDefault="0095144E" w:rsidP="00787BF8">
      <w:pPr>
        <w:rPr>
          <w:rFonts w:ascii="Times New Roman" w:hAnsi="Times New Roman"/>
          <w:sz w:val="22"/>
          <w:szCs w:val="22"/>
        </w:rPr>
      </w:pPr>
    </w:p>
    <w:p w14:paraId="42C49519" w14:textId="77777777" w:rsidR="0095144E" w:rsidRPr="00496372" w:rsidRDefault="0095144E" w:rsidP="00787BF8">
      <w:pPr>
        <w:numPr>
          <w:ilvl w:val="0"/>
          <w:numId w:val="23"/>
        </w:numPr>
        <w:jc w:val="both"/>
        <w:rPr>
          <w:rFonts w:ascii="Times New Roman" w:hAnsi="Times New Roman"/>
          <w:sz w:val="22"/>
          <w:szCs w:val="22"/>
        </w:rPr>
      </w:pPr>
      <w:r w:rsidRPr="00496372">
        <w:rPr>
          <w:rFonts w:ascii="Times New Roman" w:hAnsi="Times New Roman"/>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Obe Zmluvné strany sú oprávnené odstúpiť od Zmluvy iba z dôvodov výslovne uvedených v tejto zmluve. Odstúpenie od Z</w:t>
      </w:r>
      <w:r w:rsidR="007622C8" w:rsidRPr="00496372">
        <w:rPr>
          <w:rFonts w:ascii="Times New Roman" w:hAnsi="Times New Roman"/>
          <w:sz w:val="22"/>
          <w:szCs w:val="22"/>
        </w:rPr>
        <w:t>m</w:t>
      </w:r>
      <w:r w:rsidRPr="00496372">
        <w:rPr>
          <w:rFonts w:ascii="Times New Roman" w:hAnsi="Times New Roman"/>
          <w:sz w:val="22"/>
          <w:szCs w:val="22"/>
        </w:rPr>
        <w:t>luvy musí byť druhej Zmluvnej strane oznámené písomne.</w:t>
      </w:r>
    </w:p>
    <w:p w14:paraId="42C4951B"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Pre prípad odstúpenia od tejto zmluvy sa Zmluvné strany dohodli na tomto postupe:</w:t>
      </w:r>
    </w:p>
    <w:p w14:paraId="42C4951D"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496372" w:rsidRDefault="0095144E" w:rsidP="00CE0EED">
      <w:pPr>
        <w:pStyle w:val="Zarkazkladnhotextu3"/>
        <w:overflowPunct/>
        <w:autoSpaceDE/>
        <w:autoSpaceDN/>
        <w:adjustRightInd/>
        <w:ind w:left="851" w:firstLine="0"/>
        <w:jc w:val="left"/>
        <w:textAlignment w:val="auto"/>
        <w:rPr>
          <w:rFonts w:ascii="Times New Roman" w:hAnsi="Times New Roman"/>
          <w:sz w:val="22"/>
          <w:szCs w:val="22"/>
        </w:rPr>
      </w:pPr>
    </w:p>
    <w:p w14:paraId="42C49530" w14:textId="77777777" w:rsidR="0095144E" w:rsidRPr="00496372" w:rsidRDefault="0095144E" w:rsidP="00787BF8">
      <w:pPr>
        <w:rPr>
          <w:rFonts w:ascii="Times New Roman" w:hAnsi="Times New Roman"/>
          <w:b/>
          <w:sz w:val="22"/>
          <w:szCs w:val="22"/>
        </w:rPr>
      </w:pPr>
    </w:p>
    <w:p w14:paraId="42C4953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 Doručovanie</w:t>
      </w:r>
    </w:p>
    <w:p w14:paraId="42C49532" w14:textId="77777777" w:rsidR="0095144E" w:rsidRPr="00496372" w:rsidRDefault="0095144E" w:rsidP="00787BF8">
      <w:pPr>
        <w:jc w:val="both"/>
        <w:rPr>
          <w:rFonts w:ascii="Times New Roman" w:hAnsi="Times New Roman"/>
          <w:sz w:val="22"/>
          <w:szCs w:val="22"/>
        </w:rPr>
      </w:pPr>
    </w:p>
    <w:p w14:paraId="42C49533" w14:textId="69BE41EE"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496372" w:rsidRDefault="0095144E" w:rsidP="00700CF1">
      <w:pPr>
        <w:ind w:left="705"/>
        <w:jc w:val="both"/>
        <w:rPr>
          <w:rFonts w:ascii="Times New Roman" w:hAnsi="Times New Roman"/>
          <w:sz w:val="22"/>
          <w:szCs w:val="22"/>
        </w:rPr>
      </w:pPr>
    </w:p>
    <w:p w14:paraId="42C49554" w14:textId="01FE7D7C"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496372" w:rsidRDefault="0095144E" w:rsidP="00787BF8">
      <w:pPr>
        <w:jc w:val="center"/>
        <w:rPr>
          <w:rFonts w:ascii="Times New Roman" w:hAnsi="Times New Roman"/>
          <w:b/>
          <w:sz w:val="22"/>
          <w:szCs w:val="22"/>
        </w:rPr>
      </w:pPr>
    </w:p>
    <w:p w14:paraId="42C49558" w14:textId="77777777" w:rsidR="0095144E" w:rsidRPr="00496372" w:rsidRDefault="0095144E" w:rsidP="00787BF8">
      <w:pPr>
        <w:jc w:val="center"/>
        <w:rPr>
          <w:rFonts w:ascii="Times New Roman" w:hAnsi="Times New Roman"/>
          <w:b/>
          <w:sz w:val="22"/>
          <w:szCs w:val="22"/>
        </w:rPr>
      </w:pPr>
    </w:p>
    <w:p w14:paraId="42C4955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XVIII Záverečné ustanovenia</w:t>
      </w:r>
    </w:p>
    <w:p w14:paraId="42C4955A" w14:textId="77777777" w:rsidR="0095144E" w:rsidRPr="00496372" w:rsidRDefault="0095144E" w:rsidP="00787BF8">
      <w:pPr>
        <w:jc w:val="center"/>
        <w:rPr>
          <w:rFonts w:ascii="Times New Roman" w:hAnsi="Times New Roman"/>
          <w:b/>
          <w:sz w:val="22"/>
          <w:szCs w:val="22"/>
        </w:rPr>
      </w:pPr>
    </w:p>
    <w:p w14:paraId="2F47A8D2" w14:textId="11770DC1" w:rsidR="00464B49" w:rsidRPr="00CD36A2" w:rsidRDefault="00A72C19" w:rsidP="006D00EF">
      <w:pPr>
        <w:numPr>
          <w:ilvl w:val="0"/>
          <w:numId w:val="30"/>
        </w:numPr>
        <w:jc w:val="both"/>
        <w:rPr>
          <w:rFonts w:ascii="Times New Roman" w:hAnsi="Times New Roman"/>
          <w:b/>
          <w:bCs/>
          <w:sz w:val="22"/>
          <w:szCs w:val="22"/>
        </w:rPr>
      </w:pPr>
      <w:r w:rsidRPr="00CD36A2">
        <w:rPr>
          <w:rFonts w:ascii="Times New Roman" w:hAnsi="Times New Roman"/>
          <w:b/>
          <w:bCs/>
          <w:color w:val="000000"/>
          <w:sz w:val="22"/>
          <w:szCs w:val="22"/>
        </w:rPr>
        <w:t>Táto zmluva nadobúda platnosť dňom jej podpísania oprávnenými zástupcami oboch zmluvných strán a účinnosť nadobudne až po splnení odkladacej podmienky účinnosti,</w:t>
      </w:r>
      <w:r w:rsidR="00464B49" w:rsidRPr="00CD36A2">
        <w:rPr>
          <w:rFonts w:ascii="Times New Roman" w:hAnsi="Times New Roman"/>
          <w:b/>
          <w:bCs/>
          <w:color w:val="000000"/>
          <w:sz w:val="22"/>
          <w:szCs w:val="22"/>
        </w:rPr>
        <w:t xml:space="preserve"> </w:t>
      </w:r>
      <w:r w:rsidRPr="00CD36A2">
        <w:rPr>
          <w:rFonts w:ascii="Times New Roman" w:hAnsi="Times New Roman"/>
          <w:b/>
          <w:bCs/>
          <w:color w:val="000000"/>
          <w:sz w:val="22"/>
          <w:szCs w:val="22"/>
        </w:rPr>
        <w:t xml:space="preserve">ktorá spočíva v tom, že dôjde k uzavretiu platnej a účinnej zmluvy o poskytnutí nenávratného finančného príspevku </w:t>
      </w:r>
      <w:r w:rsidR="00A66BB8">
        <w:rPr>
          <w:rFonts w:ascii="Times New Roman" w:hAnsi="Times New Roman"/>
          <w:b/>
          <w:bCs/>
          <w:color w:val="000000"/>
          <w:sz w:val="22"/>
          <w:szCs w:val="22"/>
        </w:rPr>
        <w:t xml:space="preserve">z Environmentálneho fondu </w:t>
      </w:r>
      <w:r w:rsidRPr="00CD36A2">
        <w:rPr>
          <w:rFonts w:ascii="Times New Roman" w:hAnsi="Times New Roman"/>
          <w:b/>
          <w:bCs/>
          <w:color w:val="000000"/>
          <w:sz w:val="22"/>
          <w:szCs w:val="22"/>
        </w:rPr>
        <w:t xml:space="preserve">medzi príslušným poskytovateľom nenávratného finančného príspevku a príjemcom nenávratného finančného príspevku, ktorým je objednávateľ a to na </w:t>
      </w:r>
      <w:r w:rsidR="00CD36A2">
        <w:rPr>
          <w:rFonts w:ascii="Times New Roman" w:hAnsi="Times New Roman"/>
          <w:b/>
          <w:bCs/>
          <w:color w:val="000000"/>
          <w:sz w:val="22"/>
          <w:szCs w:val="22"/>
        </w:rPr>
        <w:t>z</w:t>
      </w:r>
      <w:r w:rsidRPr="00CD36A2">
        <w:rPr>
          <w:rFonts w:ascii="Times New Roman" w:hAnsi="Times New Roman"/>
          <w:b/>
          <w:bCs/>
          <w:color w:val="000000"/>
          <w:sz w:val="22"/>
          <w:szCs w:val="22"/>
        </w:rPr>
        <w:t xml:space="preserve">áklade jeho žiadosti o poskytnutie nenávratného finančného príspevku </w:t>
      </w:r>
      <w:r w:rsidR="00A66BB8">
        <w:rPr>
          <w:rFonts w:ascii="Times New Roman" w:hAnsi="Times New Roman"/>
          <w:b/>
          <w:bCs/>
          <w:color w:val="000000"/>
          <w:sz w:val="22"/>
          <w:szCs w:val="22"/>
        </w:rPr>
        <w:t xml:space="preserve">z Environmentálneho fondu </w:t>
      </w:r>
      <w:r w:rsidRPr="00CD36A2">
        <w:rPr>
          <w:rFonts w:ascii="Times New Roman" w:hAnsi="Times New Roman"/>
          <w:b/>
          <w:bCs/>
          <w:color w:val="000000"/>
          <w:sz w:val="22"/>
          <w:szCs w:val="22"/>
        </w:rPr>
        <w:t>predloženej na financovanie tejto zmluvy, s tým že v prípade, ak v lehote do 1roka odo dňa podpísania (uzavretia) tejto zmluvy nebude účinná zmluva o poskytnutí nenávratného finančného príspevku medzi príslušným poskytovateľom nenávratného finančného príspevku a príjemcom nenávratného finančného príspevku, ktorým je objednávateľ (aspoň na časť finančných prostriedkov), a to na základe jeho žiadosti o poskytnutie nenávratného finančného príspevku predloženej na financovanie tejto zmluvy, tak táto zmluva v celom rozsahu zaniká. Zmluva teda nadobudne</w:t>
      </w:r>
      <w:r w:rsidR="00464B49" w:rsidRPr="00CD36A2">
        <w:rPr>
          <w:rFonts w:ascii="Times New Roman" w:hAnsi="Times New Roman"/>
          <w:b/>
          <w:bCs/>
          <w:color w:val="000000"/>
          <w:sz w:val="22"/>
          <w:szCs w:val="22"/>
        </w:rPr>
        <w:t xml:space="preserve"> </w:t>
      </w:r>
      <w:r w:rsidRPr="00CD36A2">
        <w:rPr>
          <w:rFonts w:ascii="Times New Roman" w:hAnsi="Times New Roman"/>
          <w:b/>
          <w:bCs/>
          <w:color w:val="000000"/>
          <w:sz w:val="22"/>
          <w:szCs w:val="22"/>
        </w:rPr>
        <w:t>účinnosť v deň splnenia uvedenej odkladacej podmienky účinnosti. Zhotoviteľ nemá žiadne nároky na</w:t>
      </w:r>
      <w:r w:rsidR="00464B49" w:rsidRPr="00CD36A2">
        <w:rPr>
          <w:rFonts w:ascii="Times New Roman" w:hAnsi="Times New Roman"/>
          <w:b/>
          <w:bCs/>
          <w:color w:val="000000"/>
          <w:sz w:val="22"/>
          <w:szCs w:val="22"/>
        </w:rPr>
        <w:t xml:space="preserve"> </w:t>
      </w:r>
      <w:r w:rsidRPr="00CD36A2">
        <w:rPr>
          <w:rFonts w:ascii="Times New Roman" w:hAnsi="Times New Roman"/>
          <w:b/>
          <w:bCs/>
          <w:color w:val="000000"/>
          <w:sz w:val="22"/>
          <w:szCs w:val="22"/>
        </w:rPr>
        <w:t>náhradu akýchkoľvek nákladov voči objednávateľovi v prípade, ak zmluva nenadobudne účinnosť a dôjde k</w:t>
      </w:r>
      <w:r w:rsidR="00464B49" w:rsidRPr="00CD36A2">
        <w:rPr>
          <w:rFonts w:ascii="Times New Roman" w:hAnsi="Times New Roman"/>
          <w:b/>
          <w:bCs/>
          <w:color w:val="000000"/>
          <w:sz w:val="22"/>
          <w:szCs w:val="22"/>
        </w:rPr>
        <w:t> </w:t>
      </w:r>
      <w:r w:rsidRPr="00CD36A2">
        <w:rPr>
          <w:rFonts w:ascii="Times New Roman" w:hAnsi="Times New Roman"/>
          <w:b/>
          <w:bCs/>
          <w:color w:val="000000"/>
          <w:sz w:val="22"/>
          <w:szCs w:val="22"/>
        </w:rPr>
        <w:t>jej</w:t>
      </w:r>
      <w:r w:rsidR="00464B49" w:rsidRPr="00CD36A2">
        <w:rPr>
          <w:rFonts w:ascii="Times New Roman" w:hAnsi="Times New Roman"/>
          <w:b/>
          <w:bCs/>
          <w:color w:val="000000"/>
          <w:sz w:val="22"/>
          <w:szCs w:val="22"/>
        </w:rPr>
        <w:t xml:space="preserve"> </w:t>
      </w:r>
      <w:r w:rsidRPr="00CD36A2">
        <w:rPr>
          <w:rFonts w:ascii="Times New Roman" w:hAnsi="Times New Roman"/>
          <w:b/>
          <w:bCs/>
          <w:color w:val="000000"/>
          <w:sz w:val="22"/>
          <w:szCs w:val="22"/>
        </w:rPr>
        <w:t>zániku v zmysle vyššie uvedeného. Podmienkou účinnosti tejto zmluvy je aj jej zverejnenie v</w:t>
      </w:r>
      <w:r w:rsidR="00464B49" w:rsidRPr="00CD36A2">
        <w:rPr>
          <w:rFonts w:ascii="Times New Roman" w:hAnsi="Times New Roman"/>
          <w:b/>
          <w:bCs/>
          <w:color w:val="000000"/>
          <w:sz w:val="22"/>
          <w:szCs w:val="22"/>
        </w:rPr>
        <w:t> </w:t>
      </w:r>
      <w:r w:rsidRPr="00CD36A2">
        <w:rPr>
          <w:rFonts w:ascii="Times New Roman" w:hAnsi="Times New Roman"/>
          <w:b/>
          <w:bCs/>
          <w:color w:val="000000"/>
          <w:sz w:val="22"/>
          <w:szCs w:val="22"/>
        </w:rPr>
        <w:t>zmysle</w:t>
      </w:r>
      <w:r w:rsidR="00464B49" w:rsidRPr="00CD36A2">
        <w:rPr>
          <w:rFonts w:ascii="Times New Roman" w:hAnsi="Times New Roman"/>
          <w:b/>
          <w:bCs/>
          <w:color w:val="000000"/>
          <w:sz w:val="22"/>
          <w:szCs w:val="22"/>
        </w:rPr>
        <w:t xml:space="preserve"> </w:t>
      </w:r>
      <w:r w:rsidRPr="00CD36A2">
        <w:rPr>
          <w:rFonts w:ascii="Times New Roman" w:hAnsi="Times New Roman"/>
          <w:b/>
          <w:bCs/>
          <w:color w:val="000000"/>
          <w:sz w:val="22"/>
          <w:szCs w:val="22"/>
        </w:rPr>
        <w:t>§ 47a Občianskeho zákonníka v znení neskorších predpisov.</w:t>
      </w:r>
    </w:p>
    <w:p w14:paraId="42C4955C" w14:textId="43B5C4B2" w:rsidR="0095144E" w:rsidRPr="00464B49" w:rsidRDefault="0095144E" w:rsidP="006D00EF">
      <w:pPr>
        <w:numPr>
          <w:ilvl w:val="0"/>
          <w:numId w:val="30"/>
        </w:numPr>
        <w:jc w:val="both"/>
        <w:rPr>
          <w:rFonts w:ascii="Times New Roman" w:hAnsi="Times New Roman"/>
          <w:sz w:val="22"/>
          <w:szCs w:val="22"/>
        </w:rPr>
      </w:pPr>
      <w:r w:rsidRPr="00464B49">
        <w:rPr>
          <w:rFonts w:ascii="Times New Roman" w:hAnsi="Times New Roman"/>
          <w:sz w:val="22"/>
          <w:szCs w:val="22"/>
        </w:rPr>
        <w:lastRenderedPageBreak/>
        <w:t>Právne vzťahy neupravené resp. nešpecifikované touto zmluvou sa riadia príslušnými ustanoveniami Obchodného zákonníka v jeho platnom znení ako aj ostatnými právnymi predpismi platnými na území Slovenskej republiky.</w:t>
      </w:r>
    </w:p>
    <w:p w14:paraId="42C4955D"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496372" w:rsidRDefault="0095144E" w:rsidP="00787BF8">
      <w:pPr>
        <w:widowControl w:val="0"/>
        <w:numPr>
          <w:ilvl w:val="0"/>
          <w:numId w:val="30"/>
        </w:numPr>
        <w:autoSpaceDE w:val="0"/>
        <w:autoSpaceDN w:val="0"/>
        <w:adjustRightInd w:val="0"/>
        <w:jc w:val="both"/>
        <w:rPr>
          <w:rFonts w:ascii="Times New Roman" w:hAnsi="Times New Roman"/>
          <w:sz w:val="22"/>
          <w:szCs w:val="22"/>
        </w:rPr>
      </w:pPr>
      <w:r w:rsidRPr="00496372">
        <w:rPr>
          <w:rFonts w:ascii="Times New Roman" w:hAnsi="Times New Roman"/>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CD36A2" w:rsidRDefault="0095144E" w:rsidP="00787BF8">
      <w:pPr>
        <w:numPr>
          <w:ilvl w:val="0"/>
          <w:numId w:val="30"/>
        </w:numPr>
        <w:jc w:val="both"/>
        <w:rPr>
          <w:rFonts w:ascii="Times New Roman" w:hAnsi="Times New Roman"/>
          <w:b/>
          <w:bCs/>
          <w:sz w:val="22"/>
          <w:szCs w:val="22"/>
        </w:rPr>
      </w:pPr>
      <w:r w:rsidRPr="00CD36A2">
        <w:rPr>
          <w:rFonts w:ascii="Times New Roman" w:hAnsi="Times New Roman"/>
          <w:b/>
          <w:bCs/>
          <w:sz w:val="22"/>
          <w:szCs w:val="22"/>
        </w:rPr>
        <w:t>Neoddeliteľnú prílohu tejto Zmluvy tvoria:</w:t>
      </w:r>
    </w:p>
    <w:p w14:paraId="42C49563" w14:textId="77777777" w:rsidR="0095144E" w:rsidRPr="00CD36A2" w:rsidRDefault="0095144E" w:rsidP="00787BF8">
      <w:pPr>
        <w:numPr>
          <w:ilvl w:val="2"/>
          <w:numId w:val="8"/>
        </w:numPr>
        <w:tabs>
          <w:tab w:val="num" w:pos="1418"/>
        </w:tabs>
        <w:ind w:left="1418"/>
        <w:jc w:val="both"/>
        <w:rPr>
          <w:rFonts w:ascii="Times New Roman" w:hAnsi="Times New Roman"/>
          <w:b/>
          <w:bCs/>
          <w:sz w:val="22"/>
          <w:szCs w:val="22"/>
        </w:rPr>
      </w:pPr>
      <w:r w:rsidRPr="00CD36A2">
        <w:rPr>
          <w:rFonts w:ascii="Times New Roman" w:hAnsi="Times New Roman"/>
          <w:b/>
          <w:bCs/>
          <w:sz w:val="22"/>
          <w:szCs w:val="22"/>
        </w:rPr>
        <w:t xml:space="preserve">Príloha č. 1 – Ocenený výkaz výmer </w:t>
      </w:r>
    </w:p>
    <w:p w14:paraId="42C49565"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 xml:space="preserve">Kdekoľvek sa v texte Zmluvy uvádza lehota „bez zbytočného odkladu“, rozumie sa ňou ihneď ako je to možné, najneskôr však v lehote do 5 dní, pričom v prípade pochybností je na povinnej strane, </w:t>
      </w:r>
      <w:proofErr w:type="spellStart"/>
      <w:r w:rsidRPr="00496372">
        <w:rPr>
          <w:rFonts w:ascii="Times New Roman" w:hAnsi="Times New Roman"/>
          <w:sz w:val="22"/>
          <w:szCs w:val="22"/>
        </w:rPr>
        <w:t>t.j</w:t>
      </w:r>
      <w:proofErr w:type="spellEnd"/>
      <w:r w:rsidRPr="00496372">
        <w:rPr>
          <w:rFonts w:ascii="Times New Roman" w:hAnsi="Times New Roman"/>
          <w:sz w:val="22"/>
          <w:szCs w:val="22"/>
        </w:rPr>
        <w:t>. strane, ktorej vznikol záväzok vykonať úkon bez zbytočného odkladu, aby preukázala existenciu prekážky alebo inej okolnosti zabraňujúcej vykonaniu úkonu.</w:t>
      </w:r>
    </w:p>
    <w:p w14:paraId="42C49566"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496372" w:rsidRDefault="0095144E" w:rsidP="00787BF8">
      <w:pPr>
        <w:numPr>
          <w:ilvl w:val="0"/>
          <w:numId w:val="30"/>
        </w:numPr>
        <w:autoSpaceDE w:val="0"/>
        <w:autoSpaceDN w:val="0"/>
        <w:adjustRightInd w:val="0"/>
        <w:jc w:val="both"/>
        <w:rPr>
          <w:rFonts w:ascii="Times New Roman" w:hAnsi="Times New Roman"/>
          <w:color w:val="000000"/>
          <w:sz w:val="22"/>
          <w:szCs w:val="22"/>
        </w:rPr>
      </w:pPr>
      <w:r w:rsidRPr="00496372">
        <w:rPr>
          <w:rFonts w:ascii="Times New Roman" w:hAnsi="Times New Roman"/>
          <w:color w:val="000000"/>
          <w:sz w:val="22"/>
          <w:szCs w:val="22"/>
        </w:rPr>
        <w:t>Zmluvné strany spoločne vyhlasujú, že Zmluva bola uzavretá slobodne, vážne, je formulovaná určito a zrozumiteľne a na znak súhlasu s jej obsahom ju potvrdzujú  podpismi svojich štatutárnych orgánov.</w:t>
      </w:r>
    </w:p>
    <w:p w14:paraId="42C49568" w14:textId="1E626C91"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color w:val="000000"/>
          <w:sz w:val="22"/>
          <w:szCs w:val="22"/>
        </w:rPr>
        <w:t xml:space="preserve">Táto zmluva je vyhotovená </w:t>
      </w:r>
      <w:r w:rsidRPr="00496372">
        <w:rPr>
          <w:rFonts w:ascii="Times New Roman" w:hAnsi="Times New Roman"/>
          <w:sz w:val="22"/>
          <w:szCs w:val="22"/>
        </w:rPr>
        <w:t xml:space="preserve">v </w:t>
      </w:r>
      <w:r w:rsidR="0062561A">
        <w:rPr>
          <w:rFonts w:ascii="Times New Roman" w:hAnsi="Times New Roman"/>
          <w:sz w:val="22"/>
          <w:szCs w:val="22"/>
        </w:rPr>
        <w:t>dvoch</w:t>
      </w:r>
      <w:r w:rsidRPr="00496372">
        <w:rPr>
          <w:rFonts w:ascii="Times New Roman" w:hAnsi="Times New Roman"/>
          <w:sz w:val="22"/>
          <w:szCs w:val="22"/>
        </w:rPr>
        <w:t xml:space="preserve"> (</w:t>
      </w:r>
      <w:r w:rsidR="0062561A">
        <w:rPr>
          <w:rFonts w:ascii="Times New Roman" w:hAnsi="Times New Roman"/>
          <w:sz w:val="22"/>
          <w:szCs w:val="22"/>
        </w:rPr>
        <w:t>2</w:t>
      </w:r>
      <w:r w:rsidRPr="00496372">
        <w:rPr>
          <w:rFonts w:ascii="Times New Roman" w:hAnsi="Times New Roman"/>
          <w:sz w:val="22"/>
          <w:szCs w:val="22"/>
        </w:rPr>
        <w:t>)</w:t>
      </w:r>
      <w:r w:rsidRPr="00496372">
        <w:rPr>
          <w:rFonts w:ascii="Times New Roman" w:hAnsi="Times New Roman"/>
          <w:color w:val="000000"/>
          <w:sz w:val="22"/>
          <w:szCs w:val="22"/>
        </w:rPr>
        <w:t xml:space="preserve"> vyhotoveniach s platnosťou originálu, </w:t>
      </w:r>
      <w:r w:rsidRPr="00496372">
        <w:rPr>
          <w:rFonts w:ascii="Times New Roman" w:hAnsi="Times New Roman"/>
          <w:sz w:val="22"/>
          <w:szCs w:val="22"/>
        </w:rPr>
        <w:t xml:space="preserve">pričom Objednávateľ obdrží </w:t>
      </w:r>
      <w:r w:rsidR="0062561A">
        <w:rPr>
          <w:rFonts w:ascii="Times New Roman" w:hAnsi="Times New Roman"/>
          <w:sz w:val="22"/>
          <w:szCs w:val="22"/>
        </w:rPr>
        <w:t>jedno</w:t>
      </w:r>
      <w:r w:rsidRPr="00496372">
        <w:rPr>
          <w:rFonts w:ascii="Times New Roman" w:hAnsi="Times New Roman"/>
          <w:sz w:val="22"/>
          <w:szCs w:val="22"/>
        </w:rPr>
        <w:t xml:space="preserve"> (</w:t>
      </w:r>
      <w:r w:rsidR="0062561A">
        <w:rPr>
          <w:rFonts w:ascii="Times New Roman" w:hAnsi="Times New Roman"/>
          <w:sz w:val="22"/>
          <w:szCs w:val="22"/>
        </w:rPr>
        <w:t>1</w:t>
      </w:r>
      <w:r w:rsidRPr="00496372">
        <w:rPr>
          <w:rFonts w:ascii="Times New Roman" w:hAnsi="Times New Roman"/>
          <w:sz w:val="22"/>
          <w:szCs w:val="22"/>
        </w:rPr>
        <w:t>)  podpísané  vyhotoveni</w:t>
      </w:r>
      <w:r w:rsidR="0062561A">
        <w:rPr>
          <w:rFonts w:ascii="Times New Roman" w:hAnsi="Times New Roman"/>
          <w:sz w:val="22"/>
          <w:szCs w:val="22"/>
        </w:rPr>
        <w:t>e</w:t>
      </w:r>
      <w:r w:rsidRPr="00496372">
        <w:rPr>
          <w:rFonts w:ascii="Times New Roman" w:hAnsi="Times New Roman"/>
          <w:sz w:val="22"/>
          <w:szCs w:val="22"/>
        </w:rPr>
        <w:t xml:space="preserve"> a Zhotoviteľ </w:t>
      </w:r>
      <w:r w:rsidR="0062561A">
        <w:rPr>
          <w:rFonts w:ascii="Times New Roman" w:hAnsi="Times New Roman"/>
          <w:sz w:val="22"/>
          <w:szCs w:val="22"/>
        </w:rPr>
        <w:t>jedno</w:t>
      </w:r>
      <w:r w:rsidRPr="00496372">
        <w:rPr>
          <w:rFonts w:ascii="Times New Roman" w:hAnsi="Times New Roman"/>
          <w:sz w:val="22"/>
          <w:szCs w:val="22"/>
        </w:rPr>
        <w:t xml:space="preserve"> (</w:t>
      </w:r>
      <w:r w:rsidR="00034D2A" w:rsidRPr="00496372">
        <w:rPr>
          <w:rFonts w:ascii="Times New Roman" w:hAnsi="Times New Roman"/>
          <w:sz w:val="22"/>
          <w:szCs w:val="22"/>
        </w:rPr>
        <w:t>1</w:t>
      </w:r>
      <w:r w:rsidRPr="00496372">
        <w:rPr>
          <w:rFonts w:ascii="Times New Roman" w:hAnsi="Times New Roman"/>
          <w:sz w:val="22"/>
          <w:szCs w:val="22"/>
        </w:rPr>
        <w:t>) podpísané vyhotovenia.</w:t>
      </w:r>
    </w:p>
    <w:p w14:paraId="42C49569" w14:textId="77777777" w:rsidR="0095144E" w:rsidRPr="00496372" w:rsidRDefault="0095144E" w:rsidP="00787BF8">
      <w:pPr>
        <w:autoSpaceDE w:val="0"/>
        <w:autoSpaceDN w:val="0"/>
        <w:adjustRightInd w:val="0"/>
        <w:jc w:val="both"/>
        <w:rPr>
          <w:rFonts w:ascii="Times New Roman" w:hAnsi="Times New Roman"/>
          <w:color w:val="000000"/>
          <w:sz w:val="22"/>
          <w:szCs w:val="22"/>
        </w:rPr>
      </w:pPr>
      <w:r w:rsidRPr="00496372">
        <w:rPr>
          <w:rFonts w:ascii="Times New Roman" w:hAnsi="Times New Roman"/>
          <w:sz w:val="22"/>
          <w:szCs w:val="22"/>
        </w:rPr>
        <w:t xml:space="preserve">                                    </w:t>
      </w:r>
    </w:p>
    <w:p w14:paraId="42C4956A" w14:textId="77777777" w:rsidR="0095144E" w:rsidRP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tbl>
      <w:tblPr>
        <w:tblW w:w="8247" w:type="dxa"/>
        <w:tblInd w:w="675" w:type="dxa"/>
        <w:tblLayout w:type="fixed"/>
        <w:tblLook w:val="0000" w:firstRow="0" w:lastRow="0" w:firstColumn="0" w:lastColumn="0" w:noHBand="0" w:noVBand="0"/>
      </w:tblPr>
      <w:tblGrid>
        <w:gridCol w:w="4123"/>
        <w:gridCol w:w="4124"/>
      </w:tblGrid>
      <w:tr w:rsidR="0095144E" w:rsidRPr="00496372" w14:paraId="42C49585" w14:textId="77777777" w:rsidTr="006C25CC">
        <w:trPr>
          <w:trHeight w:val="1461"/>
        </w:trPr>
        <w:tc>
          <w:tcPr>
            <w:tcW w:w="4123" w:type="dxa"/>
          </w:tcPr>
          <w:p w14:paraId="42C4956E" w14:textId="5965A1EC" w:rsidR="0095144E" w:rsidRPr="00CD36A2" w:rsidRDefault="0095144E" w:rsidP="006C25CC">
            <w:pPr>
              <w:tabs>
                <w:tab w:val="left" w:pos="6237"/>
                <w:tab w:val="left" w:pos="8364"/>
              </w:tabs>
              <w:rPr>
                <w:rFonts w:ascii="Times New Roman" w:hAnsi="Times New Roman"/>
                <w:b/>
                <w:bCs/>
                <w:color w:val="000000"/>
                <w:sz w:val="22"/>
                <w:szCs w:val="22"/>
              </w:rPr>
            </w:pPr>
            <w:r w:rsidRPr="00CD36A2">
              <w:rPr>
                <w:rFonts w:ascii="Times New Roman" w:hAnsi="Times New Roman"/>
                <w:b/>
                <w:bCs/>
                <w:color w:val="000000"/>
                <w:sz w:val="22"/>
                <w:szCs w:val="22"/>
              </w:rPr>
              <w:t>V</w:t>
            </w:r>
            <w:r w:rsidR="00DA7A66" w:rsidRPr="00CD36A2">
              <w:rPr>
                <w:rFonts w:ascii="Times New Roman" w:hAnsi="Times New Roman"/>
                <w:b/>
                <w:bCs/>
                <w:color w:val="000000"/>
                <w:sz w:val="22"/>
                <w:szCs w:val="22"/>
              </w:rPr>
              <w:t xml:space="preserve"> Lopašove </w:t>
            </w:r>
            <w:r w:rsidRPr="00CD36A2">
              <w:rPr>
                <w:rFonts w:ascii="Times New Roman" w:hAnsi="Times New Roman"/>
                <w:b/>
                <w:bCs/>
                <w:color w:val="000000"/>
                <w:sz w:val="22"/>
                <w:szCs w:val="22"/>
              </w:rPr>
              <w:t xml:space="preserve"> dňa: </w:t>
            </w:r>
          </w:p>
          <w:p w14:paraId="42C4956F"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0"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1"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2"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w:t>
            </w:r>
          </w:p>
          <w:p w14:paraId="42C49573" w14:textId="77777777" w:rsidR="0095144E" w:rsidRPr="00496372" w:rsidRDefault="0095144E" w:rsidP="00841F80">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 xml:space="preserve">                     Štatutárny orgán </w:t>
            </w:r>
          </w:p>
          <w:p w14:paraId="42C49574" w14:textId="77777777" w:rsidR="0095144E" w:rsidRPr="00496372" w:rsidRDefault="0095144E" w:rsidP="00841F80">
            <w:pPr>
              <w:ind w:left="72" w:hanging="72"/>
              <w:rPr>
                <w:rFonts w:ascii="Times New Roman" w:hAnsi="Times New Roman"/>
                <w:b/>
                <w:color w:val="000000"/>
                <w:sz w:val="22"/>
                <w:szCs w:val="22"/>
              </w:rPr>
            </w:pPr>
            <w:r w:rsidRPr="00496372">
              <w:rPr>
                <w:rFonts w:ascii="Times New Roman" w:hAnsi="Times New Roman"/>
                <w:b/>
                <w:color w:val="000000"/>
                <w:sz w:val="22"/>
                <w:szCs w:val="22"/>
              </w:rPr>
              <w:t xml:space="preserve">                      Objednávateľa</w:t>
            </w:r>
          </w:p>
          <w:p w14:paraId="42C49575"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8" w14:textId="77777777" w:rsidR="0095144E" w:rsidRPr="00496372" w:rsidRDefault="0095144E" w:rsidP="006C25CC">
            <w:pPr>
              <w:rPr>
                <w:rFonts w:ascii="Times New Roman" w:hAnsi="Times New Roman"/>
                <w:color w:val="000000"/>
                <w:sz w:val="22"/>
                <w:szCs w:val="22"/>
              </w:rPr>
            </w:pPr>
          </w:p>
        </w:tc>
        <w:tc>
          <w:tcPr>
            <w:tcW w:w="4124" w:type="dxa"/>
          </w:tcPr>
          <w:p w14:paraId="42C49579" w14:textId="77777777" w:rsidR="0095144E" w:rsidRPr="00496372" w:rsidRDefault="0095144E" w:rsidP="006C25CC">
            <w:pPr>
              <w:tabs>
                <w:tab w:val="left" w:pos="3240"/>
              </w:tabs>
              <w:rPr>
                <w:rFonts w:ascii="Times New Roman" w:hAnsi="Times New Roman"/>
                <w:color w:val="000000"/>
                <w:sz w:val="22"/>
                <w:szCs w:val="22"/>
              </w:rPr>
            </w:pPr>
          </w:p>
          <w:p w14:paraId="42C4957A" w14:textId="77777777" w:rsidR="0095144E" w:rsidRPr="00496372" w:rsidRDefault="0095144E" w:rsidP="006C25CC">
            <w:pPr>
              <w:ind w:left="72" w:hanging="72"/>
              <w:rPr>
                <w:rFonts w:ascii="Times New Roman" w:hAnsi="Times New Roman"/>
                <w:b/>
                <w:color w:val="000000"/>
                <w:sz w:val="22"/>
                <w:szCs w:val="22"/>
              </w:rPr>
            </w:pPr>
          </w:p>
          <w:p w14:paraId="42C4957B" w14:textId="77777777" w:rsidR="0095144E" w:rsidRPr="00496372" w:rsidRDefault="0095144E" w:rsidP="006C25CC">
            <w:pPr>
              <w:ind w:left="72" w:hanging="72"/>
              <w:rPr>
                <w:rFonts w:ascii="Times New Roman" w:hAnsi="Times New Roman"/>
                <w:b/>
                <w:color w:val="000000"/>
                <w:sz w:val="22"/>
                <w:szCs w:val="22"/>
              </w:rPr>
            </w:pPr>
          </w:p>
          <w:p w14:paraId="361A279B" w14:textId="77777777" w:rsidR="00F97962" w:rsidRPr="00496372" w:rsidRDefault="00F97962" w:rsidP="006C25CC">
            <w:pPr>
              <w:ind w:left="72" w:hanging="72"/>
              <w:rPr>
                <w:rFonts w:ascii="Times New Roman" w:hAnsi="Times New Roman"/>
                <w:b/>
                <w:color w:val="000000"/>
                <w:sz w:val="22"/>
                <w:szCs w:val="22"/>
              </w:rPr>
            </w:pPr>
          </w:p>
          <w:p w14:paraId="42C49580" w14:textId="222665BF" w:rsidR="0095144E" w:rsidRPr="00496372" w:rsidRDefault="0095144E" w:rsidP="006C25CC">
            <w:pPr>
              <w:ind w:left="72" w:hanging="72"/>
              <w:rPr>
                <w:rFonts w:ascii="Times New Roman" w:hAnsi="Times New Roman"/>
                <w:b/>
                <w:color w:val="000000"/>
                <w:sz w:val="22"/>
                <w:szCs w:val="22"/>
              </w:rPr>
            </w:pPr>
            <w:r w:rsidRPr="00496372">
              <w:rPr>
                <w:rFonts w:ascii="Times New Roman" w:hAnsi="Times New Roman"/>
                <w:b/>
                <w:color w:val="000000"/>
                <w:sz w:val="22"/>
                <w:szCs w:val="22"/>
              </w:rPr>
              <w:t>................................................................</w:t>
            </w:r>
          </w:p>
          <w:p w14:paraId="42C49581" w14:textId="77777777" w:rsidR="0095144E" w:rsidRPr="00CD36A2" w:rsidRDefault="0095144E" w:rsidP="006C25CC">
            <w:pPr>
              <w:tabs>
                <w:tab w:val="left" w:pos="6237"/>
                <w:tab w:val="left" w:pos="8364"/>
              </w:tabs>
              <w:rPr>
                <w:rFonts w:ascii="Times New Roman" w:hAnsi="Times New Roman"/>
                <w:b/>
                <w:color w:val="000000"/>
                <w:sz w:val="22"/>
                <w:szCs w:val="22"/>
                <w:highlight w:val="yellow"/>
              </w:rPr>
            </w:pPr>
            <w:r w:rsidRPr="00496372">
              <w:rPr>
                <w:rFonts w:ascii="Times New Roman" w:hAnsi="Times New Roman"/>
                <w:color w:val="000000"/>
                <w:sz w:val="22"/>
                <w:szCs w:val="22"/>
              </w:rPr>
              <w:t xml:space="preserve">                    </w:t>
            </w:r>
            <w:r w:rsidRPr="00CD36A2">
              <w:rPr>
                <w:rFonts w:ascii="Times New Roman" w:hAnsi="Times New Roman"/>
                <w:b/>
                <w:color w:val="000000"/>
                <w:sz w:val="22"/>
                <w:szCs w:val="22"/>
                <w:highlight w:val="yellow"/>
              </w:rPr>
              <w:t xml:space="preserve">Štatutárny orgán </w:t>
            </w:r>
          </w:p>
          <w:p w14:paraId="42C49584" w14:textId="296D8251" w:rsidR="0095144E" w:rsidRPr="00496372" w:rsidRDefault="0095144E" w:rsidP="00204F0B">
            <w:pPr>
              <w:ind w:left="72" w:hanging="72"/>
              <w:rPr>
                <w:rFonts w:ascii="Times New Roman" w:hAnsi="Times New Roman"/>
                <w:color w:val="000000"/>
                <w:sz w:val="22"/>
                <w:szCs w:val="22"/>
              </w:rPr>
            </w:pPr>
            <w:r w:rsidRPr="00CD36A2">
              <w:rPr>
                <w:rFonts w:ascii="Times New Roman" w:hAnsi="Times New Roman"/>
                <w:b/>
                <w:color w:val="000000"/>
                <w:sz w:val="22"/>
                <w:szCs w:val="22"/>
                <w:highlight w:val="yellow"/>
              </w:rPr>
              <w:t xml:space="preserve">                      Zhotoviteľa</w:t>
            </w:r>
            <w:r w:rsidRPr="00496372">
              <w:rPr>
                <w:rFonts w:ascii="Times New Roman" w:hAnsi="Times New Roman"/>
                <w:b/>
                <w:color w:val="000000"/>
                <w:sz w:val="22"/>
                <w:szCs w:val="22"/>
              </w:rPr>
              <w:t xml:space="preserve"> </w:t>
            </w:r>
          </w:p>
        </w:tc>
      </w:tr>
    </w:tbl>
    <w:p w14:paraId="42C4958A" w14:textId="269F2B2A" w:rsidR="0095144E" w:rsidRPr="00496372" w:rsidRDefault="0095144E" w:rsidP="00787BF8">
      <w:pPr>
        <w:rPr>
          <w:rFonts w:ascii="Times New Roman" w:hAnsi="Times New Roman"/>
          <w:b/>
          <w:sz w:val="22"/>
          <w:szCs w:val="22"/>
        </w:rPr>
      </w:pPr>
      <w:r w:rsidRPr="00496372">
        <w:rPr>
          <w:rFonts w:ascii="Times New Roman" w:hAnsi="Times New Roman"/>
          <w:b/>
          <w:sz w:val="22"/>
          <w:szCs w:val="22"/>
        </w:rPr>
        <w:t>Prílohy:</w:t>
      </w:r>
      <w:r w:rsidR="00204F0B" w:rsidRPr="00496372">
        <w:rPr>
          <w:rFonts w:ascii="Times New Roman" w:hAnsi="Times New Roman"/>
          <w:b/>
          <w:sz w:val="22"/>
          <w:szCs w:val="22"/>
        </w:rPr>
        <w:t xml:space="preserve"> Príloha č. 1: </w:t>
      </w:r>
      <w:r w:rsidRPr="00496372">
        <w:rPr>
          <w:rFonts w:ascii="Times New Roman" w:hAnsi="Times New Roman"/>
          <w:b/>
          <w:sz w:val="22"/>
          <w:szCs w:val="22"/>
        </w:rPr>
        <w:t>Ocenený výkaz výmer</w:t>
      </w:r>
    </w:p>
    <w:sectPr w:rsidR="0095144E" w:rsidRPr="00496372" w:rsidSect="00E97467">
      <w:footerReference w:type="default" r:id="rId7"/>
      <w:pgSz w:w="11906" w:h="16838" w:code="9"/>
      <w:pgMar w:top="1418" w:right="873" w:bottom="539"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8652" w14:textId="77777777" w:rsidR="00E70689" w:rsidRDefault="00E70689">
      <w:r>
        <w:separator/>
      </w:r>
    </w:p>
  </w:endnote>
  <w:endnote w:type="continuationSeparator" w:id="0">
    <w:p w14:paraId="52193525" w14:textId="77777777" w:rsidR="00E70689" w:rsidRDefault="00E7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20B0604020202020204"/>
    <w:charset w:val="02"/>
    <w:family w:val="auto"/>
    <w:notTrueType/>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4CD3" w14:textId="5A40BD33"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DA7A66">
      <w:rPr>
        <w:rFonts w:ascii="Times New Roman" w:hAnsi="Times New Roman"/>
        <w:noProof/>
        <w:sz w:val="18"/>
      </w:rPr>
      <w:t>3</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68D4F" w14:textId="77777777" w:rsidR="00E70689" w:rsidRDefault="00E70689">
      <w:r>
        <w:separator/>
      </w:r>
    </w:p>
  </w:footnote>
  <w:footnote w:type="continuationSeparator" w:id="0">
    <w:p w14:paraId="220EB4F5" w14:textId="77777777" w:rsidR="00E70689" w:rsidRDefault="00E70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16cid:durableId="1670251798">
    <w:abstractNumId w:val="2"/>
  </w:num>
  <w:num w:numId="2" w16cid:durableId="74978984">
    <w:abstractNumId w:val="22"/>
  </w:num>
  <w:num w:numId="3" w16cid:durableId="162746003">
    <w:abstractNumId w:val="26"/>
  </w:num>
  <w:num w:numId="4" w16cid:durableId="1211965306">
    <w:abstractNumId w:val="27"/>
  </w:num>
  <w:num w:numId="5" w16cid:durableId="548345001">
    <w:abstractNumId w:val="44"/>
  </w:num>
  <w:num w:numId="6" w16cid:durableId="1171141855">
    <w:abstractNumId w:val="43"/>
  </w:num>
  <w:num w:numId="7" w16cid:durableId="1738478374">
    <w:abstractNumId w:val="15"/>
  </w:num>
  <w:num w:numId="8" w16cid:durableId="1368530279">
    <w:abstractNumId w:val="45"/>
  </w:num>
  <w:num w:numId="9" w16cid:durableId="1520047160">
    <w:abstractNumId w:val="36"/>
  </w:num>
  <w:num w:numId="10" w16cid:durableId="244267339">
    <w:abstractNumId w:val="24"/>
  </w:num>
  <w:num w:numId="11" w16cid:durableId="44450158">
    <w:abstractNumId w:val="32"/>
  </w:num>
  <w:num w:numId="12" w16cid:durableId="610745821">
    <w:abstractNumId w:val="33"/>
  </w:num>
  <w:num w:numId="13" w16cid:durableId="1757700808">
    <w:abstractNumId w:val="3"/>
  </w:num>
  <w:num w:numId="14" w16cid:durableId="432675263">
    <w:abstractNumId w:val="41"/>
  </w:num>
  <w:num w:numId="15" w16cid:durableId="1332293215">
    <w:abstractNumId w:val="5"/>
  </w:num>
  <w:num w:numId="16" w16cid:durableId="487213067">
    <w:abstractNumId w:val="11"/>
  </w:num>
  <w:num w:numId="17" w16cid:durableId="1142887461">
    <w:abstractNumId w:val="28"/>
  </w:num>
  <w:num w:numId="18" w16cid:durableId="1968856696">
    <w:abstractNumId w:val="30"/>
  </w:num>
  <w:num w:numId="19" w16cid:durableId="1919628892">
    <w:abstractNumId w:val="38"/>
  </w:num>
  <w:num w:numId="20" w16cid:durableId="1874267435">
    <w:abstractNumId w:val="6"/>
  </w:num>
  <w:num w:numId="21" w16cid:durableId="1455712064">
    <w:abstractNumId w:val="4"/>
  </w:num>
  <w:num w:numId="22" w16cid:durableId="1709064784">
    <w:abstractNumId w:val="40"/>
  </w:num>
  <w:num w:numId="23" w16cid:durableId="815999026">
    <w:abstractNumId w:val="37"/>
  </w:num>
  <w:num w:numId="24" w16cid:durableId="1415083848">
    <w:abstractNumId w:val="7"/>
  </w:num>
  <w:num w:numId="25" w16cid:durableId="1358003482">
    <w:abstractNumId w:val="20"/>
  </w:num>
  <w:num w:numId="26" w16cid:durableId="938609641">
    <w:abstractNumId w:val="34"/>
  </w:num>
  <w:num w:numId="27" w16cid:durableId="24253587">
    <w:abstractNumId w:val="25"/>
  </w:num>
  <w:num w:numId="28" w16cid:durableId="658391433">
    <w:abstractNumId w:val="14"/>
  </w:num>
  <w:num w:numId="29" w16cid:durableId="504168656">
    <w:abstractNumId w:val="13"/>
  </w:num>
  <w:num w:numId="30" w16cid:durableId="1036933327">
    <w:abstractNumId w:val="17"/>
  </w:num>
  <w:num w:numId="31" w16cid:durableId="2109420360">
    <w:abstractNumId w:val="29"/>
  </w:num>
  <w:num w:numId="32" w16cid:durableId="1297371500">
    <w:abstractNumId w:val="35"/>
  </w:num>
  <w:num w:numId="33" w16cid:durableId="403261954">
    <w:abstractNumId w:val="19"/>
  </w:num>
  <w:num w:numId="34" w16cid:durableId="1332099930">
    <w:abstractNumId w:val="12"/>
  </w:num>
  <w:num w:numId="35" w16cid:durableId="1459955879">
    <w:abstractNumId w:val="16"/>
  </w:num>
  <w:num w:numId="36" w16cid:durableId="54547805">
    <w:abstractNumId w:val="31"/>
  </w:num>
  <w:num w:numId="37" w16cid:durableId="143359747">
    <w:abstractNumId w:val="39"/>
  </w:num>
  <w:num w:numId="38" w16cid:durableId="44986735">
    <w:abstractNumId w:val="18"/>
  </w:num>
  <w:num w:numId="39" w16cid:durableId="312149183">
    <w:abstractNumId w:val="21"/>
  </w:num>
  <w:num w:numId="40" w16cid:durableId="1935283061">
    <w:abstractNumId w:val="9"/>
  </w:num>
  <w:num w:numId="41" w16cid:durableId="1827014004">
    <w:abstractNumId w:val="10"/>
  </w:num>
  <w:num w:numId="42" w16cid:durableId="527762408">
    <w:abstractNumId w:val="8"/>
  </w:num>
  <w:num w:numId="43" w16cid:durableId="65078644">
    <w:abstractNumId w:val="23"/>
  </w:num>
  <w:num w:numId="44" w16cid:durableId="590964951">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69B"/>
    <w:rsid w:val="00052491"/>
    <w:rsid w:val="00053A93"/>
    <w:rsid w:val="0005666E"/>
    <w:rsid w:val="00056A5A"/>
    <w:rsid w:val="00060B3A"/>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04"/>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A55"/>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A75"/>
    <w:rsid w:val="00824E84"/>
    <w:rsid w:val="0083023A"/>
    <w:rsid w:val="0083147C"/>
    <w:rsid w:val="00831C94"/>
    <w:rsid w:val="00832A88"/>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7634"/>
    <w:rsid w:val="00A078E5"/>
    <w:rsid w:val="00A079E5"/>
    <w:rsid w:val="00A07B0D"/>
    <w:rsid w:val="00A07CA7"/>
    <w:rsid w:val="00A10784"/>
    <w:rsid w:val="00A10F21"/>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6BB8"/>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36A2"/>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A7A66"/>
    <w:rsid w:val="00DB0C09"/>
    <w:rsid w:val="00DB1766"/>
    <w:rsid w:val="00DB2E25"/>
    <w:rsid w:val="00DB4D71"/>
    <w:rsid w:val="00DB6BEF"/>
    <w:rsid w:val="00DB6CDE"/>
    <w:rsid w:val="00DB72E6"/>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0689"/>
    <w:rsid w:val="00E725A9"/>
    <w:rsid w:val="00E73A5E"/>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4297"/>
    <w:rsid w:val="00FF0D7E"/>
    <w:rsid w:val="00FF0F7A"/>
    <w:rsid w:val="00FF124E"/>
    <w:rsid w:val="00FF20EE"/>
    <w:rsid w:val="00FF5CF5"/>
    <w:rsid w:val="00FF635C"/>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3031</Words>
  <Characters>17278</Characters>
  <Application>Microsoft Office Word</Application>
  <DocSecurity>0</DocSecurity>
  <Lines>143</Lines>
  <Paragraphs>40</Paragraphs>
  <ScaleCrop>false</ScaleCrop>
  <HeadingPairs>
    <vt:vector size="2" baseType="variant">
      <vt:variant>
        <vt:lpstr>Názov</vt:lpstr>
      </vt:variant>
      <vt:variant>
        <vt:i4>1</vt:i4>
      </vt:variant>
    </vt:vector>
  </HeadingPairs>
  <TitlesOfParts>
    <vt:vector size="1" baseType="lpstr">
      <vt:lpstr>Časť I</vt:lpstr>
    </vt:vector>
  </TitlesOfParts>
  <Company>MSI</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Ing. Ľubomír Mikuláš</dc:creator>
  <cp:keywords/>
  <dc:description/>
  <cp:lastModifiedBy>Jakub Bača</cp:lastModifiedBy>
  <cp:revision>13</cp:revision>
  <cp:lastPrinted>2014-03-02T18:44:00Z</cp:lastPrinted>
  <dcterms:created xsi:type="dcterms:W3CDTF">2018-04-05T11:27:00Z</dcterms:created>
  <dcterms:modified xsi:type="dcterms:W3CDTF">2023-01-31T10:10:00Z</dcterms:modified>
</cp:coreProperties>
</file>